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59" w:rsidRDefault="00AF1C96" w:rsidP="0047671A">
      <w:pPr>
        <w:rPr>
          <w:b/>
          <w:sz w:val="32"/>
          <w:szCs w:val="32"/>
        </w:rPr>
      </w:pPr>
      <w:r>
        <w:rPr>
          <w:noProof/>
        </w:rPr>
        <w:drawing>
          <wp:anchor distT="0" distB="0" distL="114300" distR="114300" simplePos="0" relativeHeight="251663360" behindDoc="1" locked="0" layoutInCell="1" allowOverlap="1" wp14:anchorId="789C2CC5" wp14:editId="1A6E71A9">
            <wp:simplePos x="0" y="0"/>
            <wp:positionH relativeFrom="page">
              <wp:posOffset>4838700</wp:posOffset>
            </wp:positionH>
            <wp:positionV relativeFrom="margin">
              <wp:posOffset>-304801</wp:posOffset>
            </wp:positionV>
            <wp:extent cx="2352675" cy="752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5216" w:rsidRDefault="00D55216" w:rsidP="002D07D9">
      <w:pPr>
        <w:spacing w:after="200" w:line="276" w:lineRule="auto"/>
        <w:rPr>
          <w:rFonts w:ascii="Arial" w:hAnsi="Arial" w:cs="Arial"/>
          <w:b/>
        </w:rPr>
      </w:pPr>
    </w:p>
    <w:p w:rsidR="00F76D38" w:rsidRPr="000F54FB" w:rsidRDefault="001844F0" w:rsidP="002D07D9">
      <w:pPr>
        <w:spacing w:after="200" w:line="276" w:lineRule="auto"/>
        <w:rPr>
          <w:b/>
        </w:rPr>
      </w:pPr>
      <w:r w:rsidRPr="000F54FB">
        <w:rPr>
          <w:rFonts w:ascii="Arial" w:hAnsi="Arial" w:cs="Arial"/>
          <w:b/>
        </w:rPr>
        <w:t xml:space="preserve">Speech &amp; Language Therapy </w:t>
      </w:r>
      <w:r w:rsidR="00524D42" w:rsidRPr="000F54FB">
        <w:rPr>
          <w:rFonts w:ascii="Arial" w:hAnsi="Arial" w:cs="Arial"/>
          <w:b/>
        </w:rPr>
        <w:t xml:space="preserve">Adult </w:t>
      </w:r>
      <w:r w:rsidRPr="000F54FB">
        <w:rPr>
          <w:rFonts w:ascii="Arial" w:hAnsi="Arial" w:cs="Arial"/>
          <w:b/>
        </w:rPr>
        <w:t xml:space="preserve">Community </w:t>
      </w:r>
      <w:r w:rsidR="00646911" w:rsidRPr="000F54FB">
        <w:rPr>
          <w:rFonts w:ascii="Arial" w:hAnsi="Arial" w:cs="Arial"/>
          <w:b/>
        </w:rPr>
        <w:t xml:space="preserve">EDITABLE </w:t>
      </w:r>
      <w:r w:rsidRPr="000F54FB">
        <w:rPr>
          <w:rFonts w:ascii="Arial" w:hAnsi="Arial" w:cs="Arial"/>
          <w:b/>
        </w:rPr>
        <w:t>Referral</w:t>
      </w:r>
      <w:r w:rsidR="00BC3E5B" w:rsidRPr="000F54FB">
        <w:rPr>
          <w:rFonts w:ascii="Arial" w:hAnsi="Arial" w:cs="Arial"/>
          <w:b/>
        </w:rPr>
        <w:t xml:space="preserve"> Form</w:t>
      </w:r>
      <w:r w:rsidR="00D87C49" w:rsidRPr="000F54FB">
        <w:rPr>
          <w:rFonts w:ascii="Arial" w:hAnsi="Arial" w:cs="Arial"/>
          <w:b/>
        </w:rPr>
        <w:t xml:space="preserve"> – Care Homes</w:t>
      </w:r>
    </w:p>
    <w:p w:rsidR="004007D4" w:rsidRPr="000F54FB" w:rsidRDefault="00646911" w:rsidP="00920C59">
      <w:pPr>
        <w:spacing w:before="120"/>
        <w:rPr>
          <w:rFonts w:ascii="Arial" w:hAnsi="Arial" w:cs="Arial"/>
          <w:sz w:val="22"/>
          <w:szCs w:val="22"/>
        </w:rPr>
      </w:pPr>
      <w:r w:rsidRPr="000F54FB">
        <w:rPr>
          <w:rFonts w:ascii="Arial" w:hAnsi="Arial" w:cs="Arial"/>
          <w:sz w:val="22"/>
          <w:szCs w:val="22"/>
        </w:rPr>
        <w:t>Please return by fax/</w:t>
      </w:r>
      <w:r w:rsidR="00920C59" w:rsidRPr="000F54FB">
        <w:rPr>
          <w:rFonts w:ascii="Arial" w:hAnsi="Arial" w:cs="Arial"/>
          <w:sz w:val="22"/>
          <w:szCs w:val="22"/>
        </w:rPr>
        <w:t>post</w:t>
      </w:r>
      <w:r w:rsidRPr="000F54FB">
        <w:rPr>
          <w:rFonts w:ascii="Arial" w:hAnsi="Arial" w:cs="Arial"/>
          <w:sz w:val="22"/>
          <w:szCs w:val="22"/>
        </w:rPr>
        <w:t>/email</w:t>
      </w:r>
      <w:r w:rsidR="00920C59" w:rsidRPr="000F54FB">
        <w:rPr>
          <w:rFonts w:ascii="Arial" w:hAnsi="Arial" w:cs="Arial"/>
          <w:sz w:val="22"/>
          <w:szCs w:val="22"/>
        </w:rPr>
        <w:t>:</w:t>
      </w:r>
      <w:r w:rsidR="00AF1C96" w:rsidRPr="000F54FB">
        <w:rPr>
          <w:rFonts w:ascii="Arial" w:hAnsi="Arial" w:cs="Arial"/>
          <w:sz w:val="22"/>
          <w:szCs w:val="22"/>
        </w:rPr>
        <w:t xml:space="preserve"> </w:t>
      </w:r>
      <w:r w:rsidRPr="000F54FB">
        <w:rPr>
          <w:rFonts w:ascii="Arial" w:hAnsi="Arial" w:cs="Arial"/>
          <w:b/>
          <w:sz w:val="22"/>
          <w:szCs w:val="22"/>
        </w:rPr>
        <w:t>Email: Speechtherapycommunity.elht@nhs.net</w:t>
      </w:r>
    </w:p>
    <w:p w:rsidR="00920C59" w:rsidRPr="000F54FB" w:rsidRDefault="00920C59" w:rsidP="00920C59">
      <w:pPr>
        <w:spacing w:before="120"/>
        <w:rPr>
          <w:rFonts w:ascii="Arial" w:hAnsi="Arial" w:cs="Arial"/>
          <w:b/>
          <w:sz w:val="22"/>
          <w:szCs w:val="22"/>
        </w:rPr>
      </w:pPr>
      <w:r w:rsidRPr="000F54FB">
        <w:rPr>
          <w:rFonts w:ascii="Arial" w:hAnsi="Arial" w:cs="Arial"/>
          <w:b/>
          <w:sz w:val="22"/>
          <w:szCs w:val="22"/>
        </w:rPr>
        <w:t>Telephone number 0128</w:t>
      </w:r>
      <w:r w:rsidR="00160387" w:rsidRPr="000F54FB">
        <w:rPr>
          <w:rFonts w:ascii="Arial" w:hAnsi="Arial" w:cs="Arial"/>
          <w:b/>
          <w:sz w:val="22"/>
          <w:szCs w:val="22"/>
        </w:rPr>
        <w:t>2 804075</w:t>
      </w:r>
      <w:r w:rsidR="00160387" w:rsidRPr="000F54FB">
        <w:rPr>
          <w:rFonts w:ascii="Arial" w:hAnsi="Arial" w:cs="Arial"/>
          <w:b/>
          <w:sz w:val="22"/>
          <w:szCs w:val="22"/>
        </w:rPr>
        <w:tab/>
      </w:r>
    </w:p>
    <w:p w:rsidR="00920C59" w:rsidRPr="000F54FB" w:rsidRDefault="00920C59" w:rsidP="00920C59">
      <w:pPr>
        <w:spacing w:before="120"/>
        <w:rPr>
          <w:rFonts w:ascii="Arial" w:hAnsi="Arial" w:cs="Arial"/>
          <w:b/>
          <w:sz w:val="22"/>
          <w:szCs w:val="22"/>
        </w:rPr>
      </w:pPr>
      <w:r w:rsidRPr="000F54FB">
        <w:rPr>
          <w:rFonts w:ascii="Arial" w:hAnsi="Arial" w:cs="Arial"/>
          <w:b/>
          <w:sz w:val="22"/>
          <w:szCs w:val="22"/>
        </w:rPr>
        <w:t>Speech &amp; Language Therapy Department, Area 1 level 2, Outpatients suite 3</w:t>
      </w:r>
    </w:p>
    <w:p w:rsidR="00920C59" w:rsidRPr="000F54FB" w:rsidRDefault="00920C59" w:rsidP="00920C59">
      <w:pPr>
        <w:spacing w:before="120"/>
        <w:rPr>
          <w:rFonts w:ascii="Arial" w:hAnsi="Arial" w:cs="Arial"/>
          <w:b/>
          <w:sz w:val="22"/>
          <w:szCs w:val="22"/>
        </w:rPr>
      </w:pPr>
      <w:r w:rsidRPr="000F54FB">
        <w:rPr>
          <w:rFonts w:ascii="Arial" w:hAnsi="Arial" w:cs="Arial"/>
          <w:b/>
          <w:sz w:val="22"/>
          <w:szCs w:val="22"/>
        </w:rPr>
        <w:t>Burnley General Teaching Hospital, Casterton Avenue, Burnley BB10 2PQ</w:t>
      </w:r>
      <w:r w:rsidR="00646911" w:rsidRPr="000F54FB">
        <w:rPr>
          <w:rFonts w:ascii="Arial" w:hAnsi="Arial" w:cs="Arial"/>
          <w:b/>
          <w:sz w:val="22"/>
          <w:szCs w:val="22"/>
        </w:rPr>
        <w:t xml:space="preserve"> </w:t>
      </w:r>
    </w:p>
    <w:p w:rsidR="00BC3E5B" w:rsidRPr="000F54FB" w:rsidRDefault="00BC3E5B" w:rsidP="001844F0">
      <w:pPr>
        <w:rPr>
          <w:rFonts w:ascii="Arial" w:hAnsi="Arial" w:cs="Arial"/>
          <w:sz w:val="22"/>
          <w:szCs w:val="22"/>
        </w:rPr>
      </w:pPr>
    </w:p>
    <w:p w:rsidR="008E40A3" w:rsidRPr="000F54FB" w:rsidRDefault="008E40A3" w:rsidP="004007D4">
      <w:pPr>
        <w:spacing w:after="200" w:line="276" w:lineRule="auto"/>
        <w:jc w:val="both"/>
        <w:rPr>
          <w:rFonts w:ascii="Arial" w:eastAsiaTheme="minorHAnsi" w:hAnsi="Arial" w:cs="Arial"/>
          <w:b/>
          <w:sz w:val="22"/>
          <w:szCs w:val="22"/>
          <w:u w:val="single"/>
          <w:lang w:eastAsia="en-US"/>
        </w:rPr>
      </w:pPr>
      <w:r w:rsidRPr="000F54FB">
        <w:rPr>
          <w:rFonts w:ascii="Arial" w:eastAsiaTheme="minorHAnsi" w:hAnsi="Arial" w:cs="Arial"/>
          <w:b/>
          <w:sz w:val="22"/>
          <w:szCs w:val="22"/>
          <w:u w:val="single"/>
          <w:lang w:eastAsia="en-US"/>
        </w:rPr>
        <w:t>Considerations prior to</w:t>
      </w:r>
      <w:r w:rsidR="00D87C49" w:rsidRPr="000F54FB">
        <w:rPr>
          <w:rFonts w:ascii="Arial" w:eastAsiaTheme="minorHAnsi" w:hAnsi="Arial" w:cs="Arial"/>
          <w:b/>
          <w:sz w:val="22"/>
          <w:szCs w:val="22"/>
          <w:u w:val="single"/>
          <w:lang w:eastAsia="en-US"/>
        </w:rPr>
        <w:t xml:space="preserve"> a swallowing</w:t>
      </w:r>
      <w:r w:rsidRPr="000F54FB">
        <w:rPr>
          <w:rFonts w:ascii="Arial" w:eastAsiaTheme="minorHAnsi" w:hAnsi="Arial" w:cs="Arial"/>
          <w:b/>
          <w:sz w:val="22"/>
          <w:szCs w:val="22"/>
          <w:u w:val="single"/>
          <w:lang w:eastAsia="en-US"/>
        </w:rPr>
        <w:t xml:space="preserve"> referral</w:t>
      </w:r>
    </w:p>
    <w:p w:rsidR="008E40A3" w:rsidRPr="000F54FB" w:rsidRDefault="008E40A3" w:rsidP="004007D4">
      <w:pPr>
        <w:spacing w:after="200" w:line="276" w:lineRule="auto"/>
        <w:jc w:val="both"/>
        <w:rPr>
          <w:rFonts w:ascii="Arial" w:eastAsiaTheme="minorHAnsi" w:hAnsi="Arial" w:cs="Arial"/>
          <w:sz w:val="22"/>
          <w:szCs w:val="22"/>
          <w:lang w:eastAsia="en-US"/>
        </w:rPr>
      </w:pPr>
      <w:r w:rsidRPr="000F54FB">
        <w:rPr>
          <w:rFonts w:ascii="Arial" w:eastAsiaTheme="minorHAnsi" w:hAnsi="Arial" w:cs="Arial"/>
          <w:sz w:val="22"/>
          <w:szCs w:val="22"/>
          <w:lang w:eastAsia="en-US"/>
        </w:rPr>
        <w:t>If you are considering</w:t>
      </w:r>
      <w:r w:rsidR="00D87C49" w:rsidRPr="000F54FB">
        <w:rPr>
          <w:rFonts w:ascii="Arial" w:eastAsiaTheme="minorHAnsi" w:hAnsi="Arial" w:cs="Arial"/>
          <w:sz w:val="22"/>
          <w:szCs w:val="22"/>
          <w:lang w:eastAsia="en-US"/>
        </w:rPr>
        <w:t xml:space="preserve"> making </w:t>
      </w:r>
      <w:r w:rsidRPr="000F54FB">
        <w:rPr>
          <w:rFonts w:ascii="Arial" w:eastAsiaTheme="minorHAnsi" w:hAnsi="Arial" w:cs="Arial"/>
          <w:sz w:val="22"/>
          <w:szCs w:val="22"/>
          <w:lang w:eastAsia="en-US"/>
        </w:rPr>
        <w:t xml:space="preserve">a referral </w:t>
      </w:r>
      <w:r w:rsidR="00D87C49" w:rsidRPr="000F54FB">
        <w:rPr>
          <w:rFonts w:ascii="Arial" w:eastAsiaTheme="minorHAnsi" w:hAnsi="Arial" w:cs="Arial"/>
          <w:sz w:val="22"/>
          <w:szCs w:val="22"/>
          <w:lang w:eastAsia="en-US"/>
        </w:rPr>
        <w:t>for swallow assessment,</w:t>
      </w:r>
      <w:r w:rsidRPr="000F54FB">
        <w:rPr>
          <w:rFonts w:ascii="Arial" w:eastAsiaTheme="minorHAnsi" w:hAnsi="Arial" w:cs="Arial"/>
          <w:sz w:val="22"/>
          <w:szCs w:val="22"/>
          <w:lang w:eastAsia="en-US"/>
        </w:rPr>
        <w:t xml:space="preserve"> please </w:t>
      </w:r>
      <w:r w:rsidR="00D87C49" w:rsidRPr="000F54FB">
        <w:rPr>
          <w:rFonts w:ascii="Arial" w:eastAsiaTheme="minorHAnsi" w:hAnsi="Arial" w:cs="Arial"/>
          <w:sz w:val="22"/>
          <w:szCs w:val="22"/>
          <w:lang w:eastAsia="en-US"/>
        </w:rPr>
        <w:t>answer</w:t>
      </w:r>
      <w:r w:rsidRPr="000F54FB">
        <w:rPr>
          <w:rFonts w:ascii="Arial" w:eastAsiaTheme="minorHAnsi" w:hAnsi="Arial" w:cs="Arial"/>
          <w:sz w:val="22"/>
          <w:szCs w:val="22"/>
          <w:lang w:eastAsia="en-US"/>
        </w:rPr>
        <w:t xml:space="preserve"> the following </w:t>
      </w:r>
      <w:r w:rsidR="00D87C49" w:rsidRPr="000F54FB">
        <w:rPr>
          <w:rFonts w:ascii="Arial" w:eastAsiaTheme="minorHAnsi" w:hAnsi="Arial" w:cs="Arial"/>
          <w:sz w:val="22"/>
          <w:szCs w:val="22"/>
          <w:lang w:eastAsia="en-US"/>
        </w:rPr>
        <w:t>questions first to ensure the referral is appropriate</w:t>
      </w:r>
      <w:r w:rsidRPr="000F54FB">
        <w:rPr>
          <w:rFonts w:ascii="Arial" w:eastAsiaTheme="minorHAnsi" w:hAnsi="Arial" w:cs="Arial"/>
          <w:sz w:val="22"/>
          <w:szCs w:val="22"/>
          <w:lang w:eastAsia="en-US"/>
        </w:rPr>
        <w:t>.</w:t>
      </w:r>
      <w:r w:rsidR="00D87C49" w:rsidRPr="000F54FB">
        <w:rPr>
          <w:rFonts w:ascii="Arial" w:eastAsiaTheme="minorHAnsi" w:hAnsi="Arial" w:cs="Arial"/>
          <w:sz w:val="22"/>
          <w:szCs w:val="22"/>
          <w:lang w:eastAsia="en-US"/>
        </w:rPr>
        <w:t xml:space="preserve"> If the answer is no to any of the questions below then please implement the advice given before proceeding with the referral.</w:t>
      </w:r>
      <w:r w:rsidRPr="000F54FB">
        <w:rPr>
          <w:rFonts w:ascii="Arial" w:eastAsiaTheme="minorHAnsi" w:hAnsi="Arial" w:cs="Arial"/>
          <w:sz w:val="22"/>
          <w:szCs w:val="22"/>
          <w:lang w:eastAsia="en-US"/>
        </w:rPr>
        <w:t xml:space="preserve"> </w:t>
      </w:r>
    </w:p>
    <w:p w:rsidR="003611B3" w:rsidRPr="000F54FB" w:rsidRDefault="008E40A3" w:rsidP="004007D4">
      <w:pPr>
        <w:pStyle w:val="NoSpacing"/>
        <w:jc w:val="both"/>
        <w:rPr>
          <w:rFonts w:ascii="Arial" w:hAnsi="Arial" w:cs="Arial"/>
          <w:b/>
          <w:sz w:val="22"/>
          <w:szCs w:val="22"/>
        </w:rPr>
      </w:pPr>
      <w:r w:rsidRPr="000F54FB">
        <w:rPr>
          <w:rFonts w:ascii="Arial" w:hAnsi="Arial" w:cs="Arial"/>
          <w:b/>
          <w:sz w:val="22"/>
          <w:szCs w:val="22"/>
        </w:rPr>
        <w:t xml:space="preserve">Is any existing SLT swallowing advice being correctly implemented? </w:t>
      </w:r>
      <w:r w:rsidRPr="000F54FB">
        <w:rPr>
          <w:rFonts w:ascii="Arial" w:hAnsi="Arial" w:cs="Arial"/>
          <w:b/>
          <w:sz w:val="22"/>
          <w:szCs w:val="22"/>
        </w:rPr>
        <w:tab/>
      </w:r>
      <w:r w:rsidRPr="000F54FB">
        <w:rPr>
          <w:rFonts w:ascii="Arial" w:hAnsi="Arial" w:cs="Arial"/>
          <w:b/>
          <w:sz w:val="22"/>
          <w:szCs w:val="22"/>
        </w:rPr>
        <w:tab/>
      </w:r>
      <w:r w:rsidR="00646911" w:rsidRPr="000F54FB">
        <w:rPr>
          <w:rFonts w:ascii="Arial" w:hAnsi="Arial" w:cs="Arial"/>
          <w:b/>
          <w:sz w:val="22"/>
          <w:szCs w:val="22"/>
        </w:rPr>
        <w:t xml:space="preserve">YES </w:t>
      </w:r>
      <w:sdt>
        <w:sdtPr>
          <w:rPr>
            <w:rFonts w:ascii="Arial" w:hAnsi="Arial" w:cs="Arial"/>
            <w:b/>
            <w:sz w:val="22"/>
            <w:szCs w:val="22"/>
          </w:rPr>
          <w:id w:val="176393784"/>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Pr="000F54FB">
        <w:rPr>
          <w:rFonts w:ascii="Arial" w:hAnsi="Arial" w:cs="Arial"/>
          <w:b/>
          <w:sz w:val="22"/>
          <w:szCs w:val="22"/>
        </w:rPr>
        <w:t xml:space="preserve"> NO</w:t>
      </w:r>
      <w:r w:rsidR="00646911" w:rsidRPr="000F54FB">
        <w:rPr>
          <w:rFonts w:ascii="Arial" w:hAnsi="Arial" w:cs="Arial"/>
          <w:b/>
          <w:sz w:val="22"/>
          <w:szCs w:val="22"/>
        </w:rPr>
        <w:t xml:space="preserve"> </w:t>
      </w:r>
      <w:sdt>
        <w:sdtPr>
          <w:rPr>
            <w:rFonts w:ascii="Arial" w:hAnsi="Arial" w:cs="Arial"/>
            <w:b/>
            <w:sz w:val="22"/>
            <w:szCs w:val="22"/>
          </w:rPr>
          <w:id w:val="-1830200222"/>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hAnsi="Arial" w:cs="Arial"/>
          <w:sz w:val="22"/>
          <w:szCs w:val="22"/>
        </w:rPr>
      </w:pPr>
      <w:r w:rsidRPr="000F54FB">
        <w:rPr>
          <w:rFonts w:ascii="Arial" w:hAnsi="Arial" w:cs="Arial"/>
          <w:sz w:val="22"/>
          <w:szCs w:val="22"/>
        </w:rPr>
        <w:t>For example, if a pureed (texture C) diet has been advised, ensure it is s</w:t>
      </w:r>
      <w:r w:rsidR="004007D4" w:rsidRPr="000F54FB">
        <w:rPr>
          <w:rFonts w:ascii="Arial" w:hAnsi="Arial" w:cs="Arial"/>
          <w:sz w:val="22"/>
          <w:szCs w:val="22"/>
        </w:rPr>
        <w:t>mooth with no lumps. Talk to</w:t>
      </w:r>
      <w:r w:rsidRPr="000F54FB">
        <w:rPr>
          <w:rFonts w:ascii="Arial" w:hAnsi="Arial" w:cs="Arial"/>
          <w:sz w:val="22"/>
          <w:szCs w:val="22"/>
        </w:rPr>
        <w:t xml:space="preserve"> kitchen staff about varied provision of appetising and</w:t>
      </w:r>
      <w:r w:rsidR="004007D4" w:rsidRPr="000F54FB">
        <w:rPr>
          <w:rFonts w:ascii="Arial" w:hAnsi="Arial" w:cs="Arial"/>
          <w:sz w:val="22"/>
          <w:szCs w:val="22"/>
        </w:rPr>
        <w:t xml:space="preserve"> appealing foods of the correct c</w:t>
      </w:r>
      <w:r w:rsidRPr="000F54FB">
        <w:rPr>
          <w:rFonts w:ascii="Arial" w:hAnsi="Arial" w:cs="Arial"/>
          <w:sz w:val="22"/>
          <w:szCs w:val="22"/>
        </w:rPr>
        <w:t>onsistency.</w:t>
      </w:r>
    </w:p>
    <w:p w:rsidR="008E40A3" w:rsidRPr="000F54FB" w:rsidRDefault="008E40A3" w:rsidP="004007D4">
      <w:pPr>
        <w:pStyle w:val="NoSpacing"/>
        <w:jc w:val="both"/>
        <w:rPr>
          <w:rFonts w:ascii="Arial" w:hAnsi="Arial" w:cs="Arial"/>
          <w:sz w:val="22"/>
          <w:szCs w:val="22"/>
        </w:rPr>
      </w:pPr>
      <w:r w:rsidRPr="000F54FB">
        <w:rPr>
          <w:rFonts w:ascii="Arial" w:hAnsi="Arial" w:cs="Arial"/>
          <w:sz w:val="22"/>
          <w:szCs w:val="22"/>
        </w:rPr>
        <w:t xml:space="preserve">Ensure fluids are thickened to the correct consistency- check dosage on packs of thickening powder for guidance and check it corresponds to the size of cup being used. </w:t>
      </w:r>
    </w:p>
    <w:p w:rsidR="00AF1C96" w:rsidRPr="000F54FB" w:rsidRDefault="00AF1C96" w:rsidP="004007D4">
      <w:pPr>
        <w:pStyle w:val="NoSpacing"/>
        <w:jc w:val="both"/>
        <w:rPr>
          <w:rFonts w:ascii="Arial" w:hAnsi="Arial" w:cs="Arial"/>
          <w:sz w:val="22"/>
          <w:szCs w:val="22"/>
        </w:rPr>
      </w:pPr>
    </w:p>
    <w:p w:rsidR="00AF1C96" w:rsidRPr="000F54FB" w:rsidRDefault="00AF1C96" w:rsidP="004007D4">
      <w:pPr>
        <w:pStyle w:val="NoSpacing"/>
        <w:jc w:val="both"/>
        <w:rPr>
          <w:rFonts w:ascii="Arial" w:hAnsi="Arial" w:cs="Arial"/>
          <w:b/>
          <w:sz w:val="22"/>
          <w:szCs w:val="22"/>
        </w:rPr>
      </w:pPr>
      <w:r w:rsidRPr="000F54FB">
        <w:rPr>
          <w:rFonts w:ascii="Arial" w:hAnsi="Arial" w:cs="Arial"/>
          <w:b/>
          <w:sz w:val="22"/>
          <w:szCs w:val="22"/>
        </w:rPr>
        <w:t xml:space="preserve">Is the resident </w:t>
      </w:r>
      <w:r w:rsidR="008F5B56" w:rsidRPr="000F54FB">
        <w:rPr>
          <w:rFonts w:ascii="Arial" w:hAnsi="Arial" w:cs="Arial"/>
          <w:b/>
          <w:sz w:val="22"/>
          <w:szCs w:val="22"/>
        </w:rPr>
        <w:t>happy to comply with</w:t>
      </w:r>
      <w:r w:rsidR="004007D4" w:rsidRPr="000F54FB">
        <w:rPr>
          <w:rFonts w:ascii="Arial" w:hAnsi="Arial" w:cs="Arial"/>
          <w:b/>
          <w:sz w:val="22"/>
          <w:szCs w:val="22"/>
        </w:rPr>
        <w:t xml:space="preserve"> the </w:t>
      </w:r>
      <w:r w:rsidRPr="000F54FB">
        <w:rPr>
          <w:rFonts w:ascii="Arial" w:hAnsi="Arial" w:cs="Arial"/>
          <w:b/>
          <w:sz w:val="22"/>
          <w:szCs w:val="22"/>
        </w:rPr>
        <w:t xml:space="preserve">current </w:t>
      </w:r>
      <w:r w:rsidR="008F5B56" w:rsidRPr="000F54FB">
        <w:rPr>
          <w:rFonts w:ascii="Arial" w:hAnsi="Arial" w:cs="Arial"/>
          <w:b/>
          <w:sz w:val="22"/>
          <w:szCs w:val="22"/>
        </w:rPr>
        <w:t>swallowing advice</w:t>
      </w:r>
      <w:r w:rsidRPr="000F54FB">
        <w:rPr>
          <w:rFonts w:ascii="Arial" w:hAnsi="Arial" w:cs="Arial"/>
          <w:b/>
          <w:sz w:val="22"/>
          <w:szCs w:val="22"/>
        </w:rPr>
        <w:t>?</w:t>
      </w:r>
      <w:r w:rsidRPr="000F54FB">
        <w:rPr>
          <w:rFonts w:ascii="Arial" w:hAnsi="Arial" w:cs="Arial"/>
          <w:b/>
          <w:sz w:val="22"/>
          <w:szCs w:val="22"/>
        </w:rPr>
        <w:tab/>
      </w:r>
      <w:r w:rsidRPr="000F54FB">
        <w:rPr>
          <w:rFonts w:ascii="Arial" w:hAnsi="Arial" w:cs="Arial"/>
          <w:b/>
          <w:sz w:val="22"/>
          <w:szCs w:val="22"/>
        </w:rPr>
        <w:tab/>
      </w:r>
      <w:r w:rsidRPr="000F54FB">
        <w:rPr>
          <w:rFonts w:ascii="Arial" w:hAnsi="Arial" w:cs="Arial"/>
          <w:b/>
          <w:sz w:val="22"/>
          <w:szCs w:val="22"/>
        </w:rPr>
        <w:tab/>
      </w:r>
      <w:r w:rsidR="00646911" w:rsidRPr="000F54FB">
        <w:rPr>
          <w:rFonts w:ascii="Arial" w:hAnsi="Arial" w:cs="Arial"/>
          <w:b/>
          <w:sz w:val="22"/>
          <w:szCs w:val="22"/>
        </w:rPr>
        <w:t xml:space="preserve">YES </w:t>
      </w:r>
      <w:sdt>
        <w:sdtPr>
          <w:rPr>
            <w:rFonts w:ascii="Arial" w:hAnsi="Arial" w:cs="Arial"/>
            <w:b/>
            <w:sz w:val="22"/>
            <w:szCs w:val="22"/>
          </w:rPr>
          <w:id w:val="1806438303"/>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Pr="000F54FB">
        <w:rPr>
          <w:rFonts w:ascii="Arial" w:hAnsi="Arial" w:cs="Arial"/>
          <w:b/>
          <w:sz w:val="22"/>
          <w:szCs w:val="22"/>
        </w:rPr>
        <w:t>NO</w:t>
      </w:r>
      <w:r w:rsidR="00646911" w:rsidRPr="000F54FB">
        <w:rPr>
          <w:rFonts w:ascii="Arial" w:hAnsi="Arial" w:cs="Arial"/>
          <w:b/>
          <w:sz w:val="22"/>
          <w:szCs w:val="22"/>
        </w:rPr>
        <w:t xml:space="preserve"> </w:t>
      </w:r>
      <w:sdt>
        <w:sdtPr>
          <w:rPr>
            <w:rFonts w:ascii="Arial" w:hAnsi="Arial" w:cs="Arial"/>
            <w:b/>
            <w:sz w:val="22"/>
            <w:szCs w:val="22"/>
          </w:rPr>
          <w:id w:val="-2102555610"/>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AF1C96" w:rsidRPr="000F54FB" w:rsidRDefault="00AF1C96" w:rsidP="004007D4">
      <w:pPr>
        <w:pStyle w:val="NoSpacing"/>
        <w:jc w:val="both"/>
        <w:rPr>
          <w:rFonts w:ascii="Arial" w:hAnsi="Arial" w:cs="Arial"/>
          <w:sz w:val="22"/>
          <w:szCs w:val="22"/>
        </w:rPr>
      </w:pPr>
      <w:r w:rsidRPr="000F54FB">
        <w:rPr>
          <w:rFonts w:ascii="Arial" w:hAnsi="Arial" w:cs="Arial"/>
          <w:sz w:val="22"/>
          <w:szCs w:val="22"/>
        </w:rPr>
        <w:t>Have you done everything possible to ensure that food is appetising and appealing? Speak to kitchen staff regarding modified diets</w:t>
      </w:r>
      <w:r w:rsidR="004007D4" w:rsidRPr="000F54FB">
        <w:rPr>
          <w:rFonts w:ascii="Arial" w:hAnsi="Arial" w:cs="Arial"/>
          <w:sz w:val="22"/>
          <w:szCs w:val="22"/>
        </w:rPr>
        <w:t xml:space="preserve"> and get them to seek advice from SLT and dietetics</w:t>
      </w:r>
      <w:r w:rsidRPr="000F54FB">
        <w:rPr>
          <w:rFonts w:ascii="Arial" w:hAnsi="Arial" w:cs="Arial"/>
          <w:sz w:val="22"/>
          <w:szCs w:val="22"/>
        </w:rPr>
        <w:t xml:space="preserve">. Ensure thickened drinks are not overthickened and that hot </w:t>
      </w:r>
      <w:r w:rsidR="004007D4" w:rsidRPr="000F54FB">
        <w:rPr>
          <w:rFonts w:ascii="Arial" w:hAnsi="Arial" w:cs="Arial"/>
          <w:sz w:val="22"/>
          <w:szCs w:val="22"/>
        </w:rPr>
        <w:t>thickened fluids</w:t>
      </w:r>
      <w:r w:rsidRPr="000F54FB">
        <w:rPr>
          <w:rFonts w:ascii="Arial" w:hAnsi="Arial" w:cs="Arial"/>
          <w:sz w:val="22"/>
          <w:szCs w:val="22"/>
        </w:rPr>
        <w:t xml:space="preserve"> are served hot. For cold thickened fluids, serve chilled and consider fizzy drinks su</w:t>
      </w:r>
      <w:r w:rsidR="004007D4" w:rsidRPr="000F54FB">
        <w:rPr>
          <w:rFonts w:ascii="Arial" w:hAnsi="Arial" w:cs="Arial"/>
          <w:sz w:val="22"/>
          <w:szCs w:val="22"/>
        </w:rPr>
        <w:t>c</w:t>
      </w:r>
      <w:r w:rsidRPr="000F54FB">
        <w:rPr>
          <w:rFonts w:ascii="Arial" w:hAnsi="Arial" w:cs="Arial"/>
          <w:sz w:val="22"/>
          <w:szCs w:val="22"/>
        </w:rPr>
        <w:t xml:space="preserve">h as lemonade </w:t>
      </w:r>
      <w:r w:rsidR="004007D4" w:rsidRPr="000F54FB">
        <w:rPr>
          <w:rFonts w:ascii="Arial" w:hAnsi="Arial" w:cs="Arial"/>
          <w:sz w:val="22"/>
          <w:szCs w:val="22"/>
        </w:rPr>
        <w:t>which have a pleasing</w:t>
      </w:r>
      <w:r w:rsidRPr="000F54FB">
        <w:rPr>
          <w:rFonts w:ascii="Arial" w:hAnsi="Arial" w:cs="Arial"/>
          <w:sz w:val="22"/>
          <w:szCs w:val="22"/>
        </w:rPr>
        <w:t xml:space="preserve"> textur</w:t>
      </w:r>
      <w:r w:rsidR="004007D4" w:rsidRPr="000F54FB">
        <w:rPr>
          <w:rFonts w:ascii="Arial" w:hAnsi="Arial" w:cs="Arial"/>
          <w:sz w:val="22"/>
          <w:szCs w:val="22"/>
        </w:rPr>
        <w:t>e when thickened</w:t>
      </w:r>
      <w:r w:rsidRPr="000F54FB">
        <w:rPr>
          <w:rFonts w:ascii="Arial" w:hAnsi="Arial" w:cs="Arial"/>
          <w:sz w:val="22"/>
          <w:szCs w:val="22"/>
        </w:rPr>
        <w:t>.</w:t>
      </w:r>
    </w:p>
    <w:p w:rsidR="008E40A3" w:rsidRPr="000F54FB" w:rsidRDefault="008E40A3" w:rsidP="004007D4">
      <w:pPr>
        <w:pStyle w:val="NoSpacing"/>
        <w:jc w:val="both"/>
        <w:rPr>
          <w:rFonts w:ascii="Arial" w:hAnsi="Arial" w:cs="Arial"/>
          <w:sz w:val="22"/>
          <w:szCs w:val="22"/>
        </w:rPr>
      </w:pPr>
    </w:p>
    <w:p w:rsidR="008E40A3" w:rsidRPr="000F54FB" w:rsidRDefault="008E40A3" w:rsidP="004007D4">
      <w:pPr>
        <w:pStyle w:val="NoSpacing"/>
        <w:jc w:val="both"/>
        <w:rPr>
          <w:rFonts w:ascii="Arial" w:hAnsi="Arial" w:cs="Arial"/>
          <w:sz w:val="22"/>
          <w:szCs w:val="22"/>
        </w:rPr>
      </w:pPr>
      <w:r w:rsidRPr="000F54FB">
        <w:rPr>
          <w:rFonts w:ascii="Arial" w:hAnsi="Arial" w:cs="Arial"/>
          <w:b/>
          <w:sz w:val="22"/>
          <w:szCs w:val="22"/>
        </w:rPr>
        <w:t>Is resident in an upright position for all feeding?</w:t>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00646911" w:rsidRPr="000F54FB">
        <w:rPr>
          <w:rFonts w:ascii="Arial" w:hAnsi="Arial" w:cs="Arial"/>
          <w:b/>
          <w:sz w:val="22"/>
          <w:szCs w:val="22"/>
        </w:rPr>
        <w:t xml:space="preserve">YES </w:t>
      </w:r>
      <w:sdt>
        <w:sdtPr>
          <w:rPr>
            <w:rFonts w:ascii="Arial" w:hAnsi="Arial" w:cs="Arial"/>
            <w:b/>
            <w:sz w:val="22"/>
            <w:szCs w:val="22"/>
          </w:rPr>
          <w:id w:val="-459418961"/>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00646911" w:rsidRPr="000F54FB">
        <w:rPr>
          <w:rFonts w:ascii="Arial" w:hAnsi="Arial" w:cs="Arial"/>
          <w:b/>
          <w:sz w:val="22"/>
          <w:szCs w:val="22"/>
        </w:rPr>
        <w:t xml:space="preserve"> </w:t>
      </w:r>
      <w:r w:rsidRPr="000F54FB">
        <w:rPr>
          <w:rFonts w:ascii="Arial" w:hAnsi="Arial" w:cs="Arial"/>
          <w:b/>
          <w:sz w:val="22"/>
          <w:szCs w:val="22"/>
        </w:rPr>
        <w:t>NO</w:t>
      </w:r>
      <w:r w:rsidR="00646911" w:rsidRPr="000F54FB">
        <w:rPr>
          <w:rFonts w:ascii="Arial" w:hAnsi="Arial" w:cs="Arial"/>
          <w:b/>
          <w:sz w:val="22"/>
          <w:szCs w:val="22"/>
        </w:rPr>
        <w:t xml:space="preserve"> </w:t>
      </w:r>
      <w:sdt>
        <w:sdtPr>
          <w:rPr>
            <w:rFonts w:ascii="Arial" w:hAnsi="Arial" w:cs="Arial"/>
            <w:b/>
            <w:sz w:val="22"/>
            <w:szCs w:val="22"/>
          </w:rPr>
          <w:id w:val="830571747"/>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hAnsi="Arial" w:cs="Arial"/>
          <w:sz w:val="22"/>
          <w:szCs w:val="22"/>
        </w:rPr>
      </w:pPr>
      <w:r w:rsidRPr="000F54FB">
        <w:rPr>
          <w:rFonts w:ascii="Arial" w:hAnsi="Arial" w:cs="Arial"/>
          <w:sz w:val="22"/>
          <w:szCs w:val="22"/>
        </w:rPr>
        <w:t>Aim to sit the resident upright in a chair for feeding where possible.</w:t>
      </w:r>
    </w:p>
    <w:p w:rsidR="00E46E60" w:rsidRPr="000F54FB" w:rsidRDefault="00E46E60" w:rsidP="004007D4">
      <w:pPr>
        <w:pStyle w:val="NoSpacing"/>
        <w:jc w:val="both"/>
        <w:rPr>
          <w:rFonts w:ascii="Arial" w:hAnsi="Arial" w:cs="Arial"/>
          <w:b/>
          <w:sz w:val="22"/>
          <w:szCs w:val="22"/>
        </w:rPr>
      </w:pPr>
    </w:p>
    <w:p w:rsidR="008E40A3" w:rsidRPr="000F54FB" w:rsidRDefault="00FC1BF1" w:rsidP="004007D4">
      <w:pPr>
        <w:pStyle w:val="NoSpacing"/>
        <w:jc w:val="both"/>
        <w:rPr>
          <w:rFonts w:ascii="Arial" w:hAnsi="Arial" w:cs="Arial"/>
          <w:b/>
          <w:sz w:val="22"/>
          <w:szCs w:val="22"/>
        </w:rPr>
      </w:pPr>
      <w:r w:rsidRPr="000F54FB">
        <w:rPr>
          <w:rFonts w:ascii="Arial" w:hAnsi="Arial" w:cs="Arial"/>
          <w:b/>
          <w:sz w:val="22"/>
          <w:szCs w:val="22"/>
        </w:rPr>
        <w:t>Is your resident, who has recently been in hospital where they were placed on a modified diet and / or  fluids, still acutely unwell / not back to normal?</w:t>
      </w:r>
      <w:r w:rsidR="008E40A3" w:rsidRPr="000F54FB">
        <w:rPr>
          <w:rFonts w:ascii="Arial" w:hAnsi="Arial" w:cs="Arial"/>
          <w:b/>
          <w:sz w:val="22"/>
          <w:szCs w:val="22"/>
        </w:rPr>
        <w:tab/>
      </w:r>
      <w:r w:rsidR="005A561B" w:rsidRPr="000F54FB">
        <w:rPr>
          <w:rFonts w:ascii="Arial" w:hAnsi="Arial" w:cs="Arial"/>
          <w:b/>
          <w:sz w:val="22"/>
          <w:szCs w:val="22"/>
        </w:rPr>
        <w:tab/>
      </w:r>
      <w:r w:rsidR="00646911" w:rsidRPr="000F54FB">
        <w:rPr>
          <w:rFonts w:ascii="Arial" w:hAnsi="Arial" w:cs="Arial"/>
          <w:b/>
          <w:sz w:val="22"/>
          <w:szCs w:val="22"/>
        </w:rPr>
        <w:tab/>
      </w:r>
      <w:r w:rsidR="00646911" w:rsidRPr="000F54FB">
        <w:rPr>
          <w:rFonts w:ascii="Arial" w:hAnsi="Arial" w:cs="Arial"/>
          <w:b/>
          <w:sz w:val="22"/>
          <w:szCs w:val="22"/>
        </w:rPr>
        <w:tab/>
      </w:r>
      <w:r w:rsidR="00646911" w:rsidRPr="000F54FB">
        <w:rPr>
          <w:rFonts w:ascii="Arial" w:hAnsi="Arial" w:cs="Arial"/>
          <w:b/>
          <w:sz w:val="22"/>
          <w:szCs w:val="22"/>
        </w:rPr>
        <w:tab/>
        <w:t xml:space="preserve">YES </w:t>
      </w:r>
      <w:sdt>
        <w:sdtPr>
          <w:rPr>
            <w:rFonts w:ascii="Arial" w:hAnsi="Arial" w:cs="Arial"/>
            <w:b/>
            <w:sz w:val="22"/>
            <w:szCs w:val="22"/>
          </w:rPr>
          <w:id w:val="2105614611"/>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008E40A3" w:rsidRPr="000F54FB">
        <w:rPr>
          <w:rFonts w:ascii="Arial" w:hAnsi="Arial" w:cs="Arial"/>
          <w:b/>
          <w:sz w:val="22"/>
          <w:szCs w:val="22"/>
        </w:rPr>
        <w:t xml:space="preserve"> NO</w:t>
      </w:r>
      <w:r w:rsidR="00646911" w:rsidRPr="000F54FB">
        <w:rPr>
          <w:rFonts w:ascii="Arial" w:hAnsi="Arial" w:cs="Arial"/>
          <w:b/>
          <w:sz w:val="22"/>
          <w:szCs w:val="22"/>
        </w:rPr>
        <w:t xml:space="preserve"> </w:t>
      </w:r>
      <w:sdt>
        <w:sdtPr>
          <w:rPr>
            <w:rFonts w:ascii="Arial" w:hAnsi="Arial" w:cs="Arial"/>
            <w:b/>
            <w:sz w:val="22"/>
            <w:szCs w:val="22"/>
          </w:rPr>
          <w:id w:val="-348104692"/>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eastAsiaTheme="minorHAnsi" w:hAnsi="Arial" w:cs="Arial"/>
          <w:sz w:val="22"/>
          <w:szCs w:val="22"/>
          <w:lang w:eastAsia="en-US"/>
        </w:rPr>
      </w:pPr>
      <w:r w:rsidRPr="000F54FB">
        <w:rPr>
          <w:rFonts w:ascii="Arial" w:eastAsiaTheme="minorHAnsi" w:hAnsi="Arial" w:cs="Arial"/>
          <w:sz w:val="22"/>
          <w:szCs w:val="22"/>
          <w:lang w:eastAsia="en-US"/>
        </w:rPr>
        <w:t>For example, if a resident has recently been discharged from hospital on a modified diet and you feel confident they have returned to</w:t>
      </w:r>
      <w:r w:rsidR="008606E1" w:rsidRPr="000F54FB">
        <w:rPr>
          <w:rFonts w:ascii="Arial" w:eastAsiaTheme="minorHAnsi" w:hAnsi="Arial" w:cs="Arial"/>
          <w:sz w:val="22"/>
          <w:szCs w:val="22"/>
          <w:lang w:eastAsia="en-US"/>
        </w:rPr>
        <w:t xml:space="preserve"> their</w:t>
      </w:r>
      <w:r w:rsidRPr="000F54FB">
        <w:rPr>
          <w:rFonts w:ascii="Arial" w:eastAsiaTheme="minorHAnsi" w:hAnsi="Arial" w:cs="Arial"/>
          <w:sz w:val="22"/>
          <w:szCs w:val="22"/>
          <w:lang w:eastAsia="en-US"/>
        </w:rPr>
        <w:t xml:space="preserve"> normal </w:t>
      </w:r>
      <w:r w:rsidR="008606E1" w:rsidRPr="000F54FB">
        <w:rPr>
          <w:rFonts w:ascii="Arial" w:eastAsiaTheme="minorHAnsi" w:hAnsi="Arial" w:cs="Arial"/>
          <w:sz w:val="22"/>
          <w:szCs w:val="22"/>
          <w:lang w:eastAsia="en-US"/>
        </w:rPr>
        <w:t>presentation</w:t>
      </w:r>
      <w:r w:rsidRPr="000F54FB">
        <w:rPr>
          <w:rFonts w:ascii="Arial" w:eastAsiaTheme="minorHAnsi" w:hAnsi="Arial" w:cs="Arial"/>
          <w:sz w:val="22"/>
          <w:szCs w:val="22"/>
          <w:lang w:eastAsia="en-US"/>
        </w:rPr>
        <w:t>, you can consider cautious reintroduction of more textured foods without SLT assessment. If the resident’s condition has improved since you referred to SLT please contact us to cancel the referral.</w:t>
      </w:r>
    </w:p>
    <w:p w:rsidR="004007D4" w:rsidRPr="000F54FB" w:rsidRDefault="004007D4" w:rsidP="004007D4">
      <w:pPr>
        <w:pStyle w:val="NoSpacing"/>
        <w:jc w:val="both"/>
        <w:rPr>
          <w:rFonts w:ascii="Arial" w:eastAsiaTheme="minorHAnsi" w:hAnsi="Arial" w:cs="Arial"/>
          <w:sz w:val="22"/>
          <w:szCs w:val="22"/>
          <w:lang w:eastAsia="en-US"/>
        </w:rPr>
      </w:pPr>
    </w:p>
    <w:p w:rsidR="008E40A3" w:rsidRPr="000F54FB" w:rsidRDefault="008E40A3" w:rsidP="004007D4">
      <w:pPr>
        <w:pStyle w:val="NoSpacing"/>
        <w:jc w:val="both"/>
        <w:rPr>
          <w:rFonts w:ascii="Arial" w:hAnsi="Arial" w:cs="Arial"/>
          <w:sz w:val="22"/>
          <w:szCs w:val="22"/>
        </w:rPr>
      </w:pPr>
      <w:r w:rsidRPr="000F54FB">
        <w:rPr>
          <w:rFonts w:ascii="Arial" w:hAnsi="Arial" w:cs="Arial"/>
          <w:b/>
          <w:sz w:val="22"/>
          <w:szCs w:val="22"/>
        </w:rPr>
        <w:t xml:space="preserve">Are dentures available and being worn for feeding? </w:t>
      </w:r>
      <w:r w:rsidRPr="000F54FB">
        <w:rPr>
          <w:rFonts w:ascii="Arial" w:hAnsi="Arial" w:cs="Arial"/>
          <w:b/>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b/>
          <w:sz w:val="22"/>
          <w:szCs w:val="22"/>
        </w:rPr>
        <w:t>Y</w:t>
      </w:r>
      <w:r w:rsidR="00646911" w:rsidRPr="000F54FB">
        <w:rPr>
          <w:rFonts w:ascii="Arial" w:hAnsi="Arial" w:cs="Arial"/>
          <w:b/>
          <w:sz w:val="22"/>
          <w:szCs w:val="22"/>
        </w:rPr>
        <w:t xml:space="preserve">ES </w:t>
      </w:r>
      <w:sdt>
        <w:sdtPr>
          <w:rPr>
            <w:rFonts w:ascii="Arial" w:hAnsi="Arial" w:cs="Arial"/>
            <w:b/>
            <w:sz w:val="22"/>
            <w:szCs w:val="22"/>
          </w:rPr>
          <w:id w:val="2014415889"/>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Pr="000F54FB">
        <w:rPr>
          <w:rFonts w:ascii="Arial" w:hAnsi="Arial" w:cs="Arial"/>
          <w:b/>
          <w:sz w:val="22"/>
          <w:szCs w:val="22"/>
        </w:rPr>
        <w:t xml:space="preserve"> NO</w:t>
      </w:r>
      <w:r w:rsidR="00646911" w:rsidRPr="000F54FB">
        <w:rPr>
          <w:rFonts w:ascii="Arial" w:hAnsi="Arial" w:cs="Arial"/>
          <w:b/>
          <w:sz w:val="22"/>
          <w:szCs w:val="22"/>
        </w:rPr>
        <w:t xml:space="preserve"> </w:t>
      </w:r>
      <w:sdt>
        <w:sdtPr>
          <w:rPr>
            <w:rFonts w:ascii="Arial" w:hAnsi="Arial" w:cs="Arial"/>
            <w:b/>
            <w:sz w:val="22"/>
            <w:szCs w:val="22"/>
          </w:rPr>
          <w:id w:val="-679282924"/>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hAnsi="Arial" w:cs="Arial"/>
          <w:sz w:val="22"/>
          <w:szCs w:val="22"/>
        </w:rPr>
      </w:pPr>
    </w:p>
    <w:p w:rsidR="008E40A3" w:rsidRPr="000F54FB" w:rsidRDefault="008E40A3" w:rsidP="004007D4">
      <w:pPr>
        <w:pStyle w:val="NoSpacing"/>
        <w:jc w:val="both"/>
        <w:rPr>
          <w:rFonts w:ascii="Arial" w:hAnsi="Arial" w:cs="Arial"/>
          <w:sz w:val="22"/>
          <w:szCs w:val="22"/>
        </w:rPr>
      </w:pPr>
      <w:r w:rsidRPr="000F54FB">
        <w:rPr>
          <w:rFonts w:ascii="Arial" w:hAnsi="Arial" w:cs="Arial"/>
          <w:b/>
          <w:sz w:val="22"/>
          <w:szCs w:val="22"/>
        </w:rPr>
        <w:t>Have you tried strategies to adjust size of sips / mouthfuls?</w:t>
      </w:r>
      <w:r w:rsidRPr="000F54FB">
        <w:rPr>
          <w:rFonts w:ascii="Arial" w:hAnsi="Arial" w:cs="Arial"/>
          <w:b/>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00646911" w:rsidRPr="000F54FB">
        <w:rPr>
          <w:rFonts w:ascii="Arial" w:hAnsi="Arial" w:cs="Arial"/>
          <w:b/>
          <w:sz w:val="22"/>
          <w:szCs w:val="22"/>
        </w:rPr>
        <w:t xml:space="preserve">YES </w:t>
      </w:r>
      <w:sdt>
        <w:sdtPr>
          <w:rPr>
            <w:rFonts w:ascii="Arial" w:hAnsi="Arial" w:cs="Arial"/>
            <w:b/>
            <w:sz w:val="22"/>
            <w:szCs w:val="22"/>
          </w:rPr>
          <w:id w:val="-1325577690"/>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Pr="000F54FB">
        <w:rPr>
          <w:rFonts w:ascii="Arial" w:hAnsi="Arial" w:cs="Arial"/>
          <w:b/>
          <w:sz w:val="22"/>
          <w:szCs w:val="22"/>
        </w:rPr>
        <w:t xml:space="preserve"> NO</w:t>
      </w:r>
      <w:r w:rsidR="00646911" w:rsidRPr="000F54FB">
        <w:rPr>
          <w:rFonts w:ascii="Arial" w:hAnsi="Arial" w:cs="Arial"/>
          <w:b/>
          <w:sz w:val="22"/>
          <w:szCs w:val="22"/>
        </w:rPr>
        <w:t xml:space="preserve"> </w:t>
      </w:r>
      <w:sdt>
        <w:sdtPr>
          <w:rPr>
            <w:rFonts w:ascii="Arial" w:hAnsi="Arial" w:cs="Arial"/>
            <w:b/>
            <w:sz w:val="22"/>
            <w:szCs w:val="22"/>
          </w:rPr>
          <w:id w:val="-973217402"/>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hAnsi="Arial" w:cs="Arial"/>
          <w:sz w:val="22"/>
          <w:szCs w:val="22"/>
        </w:rPr>
      </w:pPr>
      <w:r w:rsidRPr="000F54FB">
        <w:rPr>
          <w:rFonts w:ascii="Arial" w:hAnsi="Arial" w:cs="Arial"/>
          <w:sz w:val="22"/>
          <w:szCs w:val="22"/>
        </w:rPr>
        <w:t>Encourage single, steady paced sips. Consider alternatives to spouted cups and straws. If a spout is the only means possible then be very careful to ensure single small sips, removing the spout between sips. Try a teaspoon with foods to limit bolus size.</w:t>
      </w:r>
    </w:p>
    <w:p w:rsidR="008E40A3" w:rsidRPr="000F54FB" w:rsidRDefault="008E40A3" w:rsidP="004007D4">
      <w:pPr>
        <w:pStyle w:val="NoSpacing"/>
        <w:jc w:val="both"/>
        <w:rPr>
          <w:rFonts w:ascii="Arial" w:hAnsi="Arial" w:cs="Arial"/>
          <w:sz w:val="22"/>
          <w:szCs w:val="22"/>
        </w:rPr>
      </w:pPr>
    </w:p>
    <w:p w:rsidR="008E40A3" w:rsidRPr="000F54FB" w:rsidRDefault="008E40A3" w:rsidP="004007D4">
      <w:pPr>
        <w:pStyle w:val="NoSpacing"/>
        <w:jc w:val="both"/>
        <w:rPr>
          <w:rFonts w:ascii="Arial" w:hAnsi="Arial" w:cs="Arial"/>
          <w:sz w:val="22"/>
          <w:szCs w:val="22"/>
        </w:rPr>
      </w:pPr>
      <w:r w:rsidRPr="000F54FB">
        <w:rPr>
          <w:rFonts w:ascii="Arial" w:hAnsi="Arial" w:cs="Arial"/>
          <w:b/>
          <w:sz w:val="22"/>
          <w:szCs w:val="22"/>
        </w:rPr>
        <w:t>Have you adjusted the environment to facilitate feeding?</w:t>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Pr="000F54FB">
        <w:rPr>
          <w:rFonts w:ascii="Arial" w:hAnsi="Arial" w:cs="Arial"/>
          <w:sz w:val="22"/>
          <w:szCs w:val="22"/>
        </w:rPr>
        <w:tab/>
      </w:r>
      <w:r w:rsidR="00646911" w:rsidRPr="000F54FB">
        <w:rPr>
          <w:rFonts w:ascii="Arial" w:hAnsi="Arial" w:cs="Arial"/>
          <w:b/>
          <w:sz w:val="22"/>
          <w:szCs w:val="22"/>
        </w:rPr>
        <w:t xml:space="preserve">YES </w:t>
      </w:r>
      <w:sdt>
        <w:sdtPr>
          <w:rPr>
            <w:rFonts w:ascii="Arial" w:hAnsi="Arial" w:cs="Arial"/>
            <w:b/>
            <w:sz w:val="22"/>
            <w:szCs w:val="22"/>
          </w:rPr>
          <w:id w:val="655487898"/>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r w:rsidRPr="000F54FB">
        <w:rPr>
          <w:rFonts w:ascii="Arial" w:hAnsi="Arial" w:cs="Arial"/>
          <w:b/>
          <w:sz w:val="22"/>
          <w:szCs w:val="22"/>
        </w:rPr>
        <w:t xml:space="preserve"> NO</w:t>
      </w:r>
      <w:r w:rsidR="00646911" w:rsidRPr="000F54FB">
        <w:rPr>
          <w:rFonts w:ascii="Arial" w:hAnsi="Arial" w:cs="Arial"/>
          <w:b/>
          <w:sz w:val="22"/>
          <w:szCs w:val="22"/>
        </w:rPr>
        <w:t xml:space="preserve"> </w:t>
      </w:r>
      <w:sdt>
        <w:sdtPr>
          <w:rPr>
            <w:rFonts w:ascii="Arial" w:hAnsi="Arial" w:cs="Arial"/>
            <w:b/>
            <w:sz w:val="22"/>
            <w:szCs w:val="22"/>
          </w:rPr>
          <w:id w:val="-1179345302"/>
          <w14:checkbox>
            <w14:checked w14:val="0"/>
            <w14:checkedState w14:val="2612" w14:font="MS Gothic"/>
            <w14:uncheckedState w14:val="2610" w14:font="MS Gothic"/>
          </w14:checkbox>
        </w:sdtPr>
        <w:sdtEndPr/>
        <w:sdtContent>
          <w:r w:rsidR="00646911" w:rsidRPr="000F54FB">
            <w:rPr>
              <w:rFonts w:ascii="MS Gothic" w:eastAsia="MS Gothic" w:hAnsi="MS Gothic" w:cs="Arial" w:hint="eastAsia"/>
              <w:b/>
              <w:sz w:val="22"/>
              <w:szCs w:val="22"/>
            </w:rPr>
            <w:t>☐</w:t>
          </w:r>
        </w:sdtContent>
      </w:sdt>
    </w:p>
    <w:p w:rsidR="008E40A3" w:rsidRPr="000F54FB" w:rsidRDefault="008E40A3" w:rsidP="004007D4">
      <w:pPr>
        <w:pStyle w:val="NoSpacing"/>
        <w:jc w:val="both"/>
        <w:rPr>
          <w:rFonts w:ascii="Arial" w:hAnsi="Arial" w:cs="Arial"/>
          <w:sz w:val="22"/>
          <w:szCs w:val="22"/>
        </w:rPr>
      </w:pPr>
      <w:r w:rsidRPr="000F54FB">
        <w:rPr>
          <w:rFonts w:ascii="Arial" w:hAnsi="Arial" w:cs="Arial"/>
          <w:sz w:val="22"/>
          <w:szCs w:val="22"/>
        </w:rPr>
        <w:t xml:space="preserve">Minimise distractions, encourage and assist </w:t>
      </w:r>
      <w:r w:rsidR="00D87C49" w:rsidRPr="000F54FB">
        <w:rPr>
          <w:rFonts w:ascii="Arial" w:hAnsi="Arial" w:cs="Arial"/>
          <w:sz w:val="22"/>
          <w:szCs w:val="22"/>
        </w:rPr>
        <w:t>to a greater degree as</w:t>
      </w:r>
      <w:r w:rsidRPr="000F54FB">
        <w:rPr>
          <w:rFonts w:ascii="Arial" w:hAnsi="Arial" w:cs="Arial"/>
          <w:sz w:val="22"/>
          <w:szCs w:val="22"/>
        </w:rPr>
        <w:t xml:space="preserve"> required.</w:t>
      </w:r>
    </w:p>
    <w:p w:rsidR="00AF1C96" w:rsidRPr="000F54FB" w:rsidRDefault="00AF1C96" w:rsidP="004007D4">
      <w:pPr>
        <w:pStyle w:val="NoSpacing"/>
        <w:jc w:val="both"/>
        <w:rPr>
          <w:rFonts w:ascii="Arial" w:hAnsi="Arial" w:cs="Arial"/>
          <w:sz w:val="22"/>
          <w:szCs w:val="22"/>
        </w:rPr>
      </w:pPr>
    </w:p>
    <w:p w:rsidR="008E40A3" w:rsidRPr="000F54FB" w:rsidRDefault="003611B3" w:rsidP="004007D4">
      <w:pPr>
        <w:pStyle w:val="NoSpacing"/>
        <w:jc w:val="both"/>
        <w:rPr>
          <w:rFonts w:ascii="Arial" w:hAnsi="Arial" w:cs="Arial"/>
          <w:sz w:val="22"/>
          <w:szCs w:val="22"/>
        </w:rPr>
      </w:pPr>
      <w:r w:rsidRPr="000F54FB">
        <w:rPr>
          <w:rFonts w:ascii="Arial" w:hAnsi="Arial" w:cs="Arial"/>
          <w:sz w:val="22"/>
          <w:szCs w:val="22"/>
        </w:rPr>
        <w:t xml:space="preserve">You should </w:t>
      </w:r>
      <w:r w:rsidRPr="000F54FB">
        <w:rPr>
          <w:rFonts w:ascii="Arial" w:hAnsi="Arial" w:cs="Arial"/>
          <w:b/>
          <w:sz w:val="22"/>
          <w:szCs w:val="22"/>
        </w:rPr>
        <w:t xml:space="preserve">not </w:t>
      </w:r>
      <w:r w:rsidRPr="000F54FB">
        <w:rPr>
          <w:rFonts w:ascii="Arial" w:hAnsi="Arial" w:cs="Arial"/>
          <w:sz w:val="22"/>
          <w:szCs w:val="22"/>
        </w:rPr>
        <w:t>refer to SLT if:</w:t>
      </w:r>
    </w:p>
    <w:p w:rsidR="008E40A3" w:rsidRPr="00D55216" w:rsidRDefault="003611B3" w:rsidP="008F5B56">
      <w:pPr>
        <w:pStyle w:val="NoSpacing"/>
        <w:numPr>
          <w:ilvl w:val="0"/>
          <w:numId w:val="14"/>
        </w:numPr>
        <w:jc w:val="both"/>
        <w:rPr>
          <w:rFonts w:ascii="Arial" w:hAnsi="Arial" w:cs="Arial"/>
          <w:sz w:val="20"/>
          <w:szCs w:val="20"/>
        </w:rPr>
      </w:pPr>
      <w:r w:rsidRPr="00D55216">
        <w:rPr>
          <w:rFonts w:ascii="Arial" w:hAnsi="Arial" w:cs="Arial"/>
          <w:sz w:val="20"/>
          <w:szCs w:val="20"/>
        </w:rPr>
        <w:t xml:space="preserve">The </w:t>
      </w:r>
      <w:r w:rsidR="008E40A3" w:rsidRPr="00D55216">
        <w:rPr>
          <w:rFonts w:ascii="Arial" w:hAnsi="Arial" w:cs="Arial"/>
          <w:sz w:val="20"/>
          <w:szCs w:val="20"/>
        </w:rPr>
        <w:t>issues are gastrointestinal</w:t>
      </w:r>
      <w:r w:rsidRPr="00D55216">
        <w:rPr>
          <w:rFonts w:ascii="Arial" w:hAnsi="Arial" w:cs="Arial"/>
          <w:sz w:val="20"/>
          <w:szCs w:val="20"/>
        </w:rPr>
        <w:t xml:space="preserve"> </w:t>
      </w:r>
      <w:r w:rsidR="008E40A3" w:rsidRPr="00D55216">
        <w:rPr>
          <w:rFonts w:ascii="Arial" w:hAnsi="Arial" w:cs="Arial"/>
          <w:sz w:val="20"/>
          <w:szCs w:val="20"/>
        </w:rPr>
        <w:t>/</w:t>
      </w:r>
      <w:r w:rsidRPr="00D55216">
        <w:rPr>
          <w:rFonts w:ascii="Arial" w:hAnsi="Arial" w:cs="Arial"/>
          <w:sz w:val="20"/>
          <w:szCs w:val="20"/>
        </w:rPr>
        <w:t xml:space="preserve"> </w:t>
      </w:r>
      <w:r w:rsidR="008E40A3" w:rsidRPr="00D55216">
        <w:rPr>
          <w:rFonts w:ascii="Arial" w:hAnsi="Arial" w:cs="Arial"/>
          <w:sz w:val="20"/>
          <w:szCs w:val="20"/>
        </w:rPr>
        <w:t>oesophageal in nature e.g. vomiting, gastrooesophageal reflux.</w:t>
      </w:r>
    </w:p>
    <w:p w:rsidR="008E40A3" w:rsidRPr="00D55216" w:rsidRDefault="003611B3" w:rsidP="008F5B56">
      <w:pPr>
        <w:pStyle w:val="NoSpacing"/>
        <w:numPr>
          <w:ilvl w:val="0"/>
          <w:numId w:val="14"/>
        </w:numPr>
        <w:jc w:val="both"/>
        <w:rPr>
          <w:rFonts w:ascii="Arial" w:hAnsi="Arial" w:cs="Arial"/>
          <w:sz w:val="20"/>
          <w:szCs w:val="20"/>
        </w:rPr>
      </w:pPr>
      <w:r w:rsidRPr="00D55216">
        <w:rPr>
          <w:rFonts w:ascii="Arial" w:hAnsi="Arial" w:cs="Arial"/>
          <w:sz w:val="20"/>
          <w:szCs w:val="20"/>
        </w:rPr>
        <w:t>A</w:t>
      </w:r>
      <w:r w:rsidR="008E40A3" w:rsidRPr="00D55216">
        <w:rPr>
          <w:rFonts w:ascii="Arial" w:hAnsi="Arial" w:cs="Arial"/>
          <w:sz w:val="20"/>
          <w:szCs w:val="20"/>
        </w:rPr>
        <w:t xml:space="preserve"> resident is clinically stable i.e. the resident coughs occasionally but has had no recent chest infections / signs of chronic aspiration.</w:t>
      </w:r>
    </w:p>
    <w:p w:rsidR="008E40A3" w:rsidRPr="00D55216" w:rsidRDefault="003611B3" w:rsidP="008F5B56">
      <w:pPr>
        <w:pStyle w:val="NoSpacing"/>
        <w:numPr>
          <w:ilvl w:val="0"/>
          <w:numId w:val="14"/>
        </w:numPr>
        <w:jc w:val="both"/>
        <w:rPr>
          <w:rFonts w:ascii="Arial" w:hAnsi="Arial" w:cs="Arial"/>
          <w:sz w:val="22"/>
          <w:szCs w:val="22"/>
        </w:rPr>
      </w:pPr>
      <w:r w:rsidRPr="00D55216">
        <w:rPr>
          <w:rFonts w:ascii="Arial" w:hAnsi="Arial" w:cs="Arial"/>
          <w:sz w:val="20"/>
          <w:szCs w:val="20"/>
        </w:rPr>
        <w:t>T</w:t>
      </w:r>
      <w:r w:rsidR="008E40A3" w:rsidRPr="00D55216">
        <w:rPr>
          <w:rFonts w:ascii="Arial" w:hAnsi="Arial" w:cs="Arial"/>
          <w:sz w:val="20"/>
          <w:szCs w:val="20"/>
        </w:rPr>
        <w:t>he resident is enjoying food and drink in good amounts with no significant distress on swallowing</w:t>
      </w:r>
      <w:r w:rsidR="00D87C49" w:rsidRPr="00D55216">
        <w:rPr>
          <w:rFonts w:ascii="Arial" w:hAnsi="Arial" w:cs="Arial"/>
          <w:sz w:val="20"/>
          <w:szCs w:val="20"/>
        </w:rPr>
        <w:t xml:space="preserve"> and no recurrent signs of aspiration</w:t>
      </w:r>
      <w:r w:rsidR="008E40A3" w:rsidRPr="00D55216">
        <w:rPr>
          <w:rFonts w:ascii="Arial" w:hAnsi="Arial" w:cs="Arial"/>
          <w:sz w:val="20"/>
          <w:szCs w:val="20"/>
        </w:rPr>
        <w:t>.</w:t>
      </w:r>
      <w:r w:rsidRPr="00D55216">
        <w:rPr>
          <w:rFonts w:ascii="Arial" w:hAnsi="Arial" w:cs="Arial"/>
          <w:sz w:val="20"/>
          <w:szCs w:val="20"/>
        </w:rPr>
        <w:t>T</w:t>
      </w:r>
      <w:r w:rsidR="008E40A3" w:rsidRPr="00D55216">
        <w:rPr>
          <w:rFonts w:ascii="Arial" w:hAnsi="Arial" w:cs="Arial"/>
          <w:sz w:val="20"/>
          <w:szCs w:val="20"/>
        </w:rPr>
        <w:t>he resident has capacity to make their own decisions regarding eating and drinking but is choosing to take less safe food and drink. In these cases the care home documentation should reflect the patients mental capacity, the advice they been given and the choices they are making.</w:t>
      </w:r>
    </w:p>
    <w:p w:rsidR="00920C59" w:rsidRPr="000F54FB" w:rsidRDefault="00920C59" w:rsidP="004007D4">
      <w:pPr>
        <w:jc w:val="both"/>
        <w:rPr>
          <w:rFonts w:ascii="Arial" w:hAnsi="Arial" w:cs="Arial"/>
          <w:sz w:val="22"/>
          <w:szCs w:val="22"/>
        </w:rPr>
      </w:pPr>
    </w:p>
    <w:p w:rsidR="001844F0" w:rsidRPr="000F54FB" w:rsidRDefault="001844F0" w:rsidP="001844F0">
      <w:pPr>
        <w:rPr>
          <w:rFonts w:ascii="Arial" w:hAnsi="Arial" w:cs="Arial"/>
          <w:sz w:val="22"/>
          <w:szCs w:val="22"/>
        </w:rPr>
      </w:pPr>
      <w:r w:rsidRPr="000F54FB">
        <w:rPr>
          <w:rFonts w:ascii="Arial" w:hAnsi="Arial" w:cs="Arial"/>
          <w:sz w:val="22"/>
          <w:szCs w:val="22"/>
        </w:rPr>
        <w:t>Date of referral ………………..............</w:t>
      </w:r>
    </w:p>
    <w:p w:rsidR="001844F0" w:rsidRPr="00920C59" w:rsidRDefault="001844F0" w:rsidP="001844F0">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15"/>
        <w:gridCol w:w="15"/>
        <w:gridCol w:w="3792"/>
      </w:tblGrid>
      <w:tr w:rsidR="009F1FC3" w:rsidRPr="00920C59" w:rsidTr="009F1FC3">
        <w:tc>
          <w:tcPr>
            <w:tcW w:w="2660" w:type="dxa"/>
            <w:shd w:val="clear" w:color="auto" w:fill="auto"/>
          </w:tcPr>
          <w:p w:rsidR="009F1FC3" w:rsidRPr="00920C59" w:rsidRDefault="009F1FC3" w:rsidP="001844F0">
            <w:pPr>
              <w:spacing w:before="120"/>
              <w:rPr>
                <w:rFonts w:ascii="Arial" w:hAnsi="Arial" w:cs="Arial"/>
                <w:b/>
                <w:sz w:val="22"/>
                <w:szCs w:val="22"/>
              </w:rPr>
            </w:pPr>
            <w:r w:rsidRPr="00920C59">
              <w:rPr>
                <w:rFonts w:ascii="Arial" w:hAnsi="Arial" w:cs="Arial"/>
                <w:b/>
                <w:sz w:val="22"/>
                <w:szCs w:val="22"/>
              </w:rPr>
              <w:t>Name of Patient</w:t>
            </w:r>
          </w:p>
        </w:tc>
        <w:tc>
          <w:tcPr>
            <w:tcW w:w="4230" w:type="dxa"/>
            <w:gridSpan w:val="2"/>
            <w:shd w:val="clear" w:color="auto" w:fill="auto"/>
          </w:tcPr>
          <w:p w:rsidR="009F1FC3" w:rsidRPr="00920C59" w:rsidRDefault="009F1FC3" w:rsidP="001844F0">
            <w:pPr>
              <w:spacing w:before="120"/>
              <w:rPr>
                <w:rFonts w:ascii="Arial" w:hAnsi="Arial" w:cs="Arial"/>
                <w:b/>
                <w:sz w:val="22"/>
                <w:szCs w:val="22"/>
              </w:rPr>
            </w:pPr>
          </w:p>
        </w:tc>
        <w:tc>
          <w:tcPr>
            <w:tcW w:w="3792" w:type="dxa"/>
            <w:shd w:val="clear" w:color="auto" w:fill="auto"/>
          </w:tcPr>
          <w:p w:rsidR="009F1FC3" w:rsidRPr="00920C59" w:rsidRDefault="009F1FC3" w:rsidP="009F1FC3">
            <w:pPr>
              <w:spacing w:before="120"/>
              <w:ind w:left="87"/>
              <w:rPr>
                <w:rFonts w:ascii="Arial" w:hAnsi="Arial" w:cs="Arial"/>
                <w:b/>
                <w:sz w:val="22"/>
                <w:szCs w:val="22"/>
              </w:rPr>
            </w:pPr>
            <w:r w:rsidRPr="00920C59">
              <w:rPr>
                <w:rFonts w:ascii="Arial" w:hAnsi="Arial" w:cs="Arial"/>
                <w:b/>
                <w:sz w:val="22"/>
                <w:szCs w:val="22"/>
              </w:rPr>
              <w:t>Date Of Birth:</w:t>
            </w:r>
          </w:p>
        </w:tc>
      </w:tr>
      <w:tr w:rsidR="001844F0" w:rsidRPr="00920C59" w:rsidTr="00183350">
        <w:tc>
          <w:tcPr>
            <w:tcW w:w="2660" w:type="dxa"/>
            <w:shd w:val="clear" w:color="auto" w:fill="auto"/>
          </w:tcPr>
          <w:p w:rsidR="001844F0" w:rsidRPr="00920C59" w:rsidRDefault="001844F0" w:rsidP="001844F0">
            <w:pPr>
              <w:spacing w:before="120"/>
              <w:rPr>
                <w:rFonts w:ascii="Arial" w:hAnsi="Arial" w:cs="Arial"/>
                <w:b/>
                <w:sz w:val="22"/>
                <w:szCs w:val="22"/>
              </w:rPr>
            </w:pPr>
            <w:r w:rsidRPr="00920C59">
              <w:rPr>
                <w:rFonts w:ascii="Arial" w:hAnsi="Arial" w:cs="Arial"/>
                <w:b/>
                <w:sz w:val="22"/>
                <w:szCs w:val="22"/>
              </w:rPr>
              <w:t>Telephone Number</w:t>
            </w:r>
          </w:p>
        </w:tc>
        <w:tc>
          <w:tcPr>
            <w:tcW w:w="8022" w:type="dxa"/>
            <w:gridSpan w:val="3"/>
            <w:shd w:val="clear" w:color="auto" w:fill="auto"/>
          </w:tcPr>
          <w:p w:rsidR="001844F0" w:rsidRPr="00920C59" w:rsidRDefault="001844F0" w:rsidP="001844F0">
            <w:pPr>
              <w:spacing w:before="120"/>
              <w:rPr>
                <w:rFonts w:ascii="Arial" w:hAnsi="Arial" w:cs="Arial"/>
                <w:sz w:val="22"/>
                <w:szCs w:val="22"/>
              </w:rPr>
            </w:pPr>
          </w:p>
        </w:tc>
      </w:tr>
      <w:tr w:rsidR="001844F0" w:rsidRPr="00920C59" w:rsidTr="00183350">
        <w:tc>
          <w:tcPr>
            <w:tcW w:w="2660" w:type="dxa"/>
            <w:shd w:val="clear" w:color="auto" w:fill="auto"/>
          </w:tcPr>
          <w:p w:rsidR="001844F0" w:rsidRPr="00920C59" w:rsidRDefault="001844F0" w:rsidP="001844F0">
            <w:pPr>
              <w:spacing w:before="120"/>
              <w:rPr>
                <w:rFonts w:ascii="Arial" w:hAnsi="Arial" w:cs="Arial"/>
                <w:b/>
                <w:sz w:val="22"/>
                <w:szCs w:val="22"/>
              </w:rPr>
            </w:pPr>
            <w:r w:rsidRPr="00920C59">
              <w:rPr>
                <w:rFonts w:ascii="Arial" w:hAnsi="Arial" w:cs="Arial"/>
                <w:b/>
                <w:sz w:val="22"/>
                <w:szCs w:val="22"/>
              </w:rPr>
              <w:t>Address</w:t>
            </w:r>
          </w:p>
          <w:p w:rsidR="001844F0" w:rsidRPr="00920C59" w:rsidRDefault="001844F0" w:rsidP="001844F0">
            <w:pPr>
              <w:spacing w:before="120"/>
              <w:rPr>
                <w:rFonts w:ascii="Arial" w:hAnsi="Arial" w:cs="Arial"/>
                <w:b/>
                <w:sz w:val="22"/>
                <w:szCs w:val="22"/>
              </w:rPr>
            </w:pPr>
          </w:p>
        </w:tc>
        <w:tc>
          <w:tcPr>
            <w:tcW w:w="8022" w:type="dxa"/>
            <w:gridSpan w:val="3"/>
            <w:shd w:val="clear" w:color="auto" w:fill="auto"/>
          </w:tcPr>
          <w:p w:rsidR="001844F0" w:rsidRPr="00920C59" w:rsidRDefault="001844F0" w:rsidP="001844F0">
            <w:pPr>
              <w:spacing w:before="120"/>
              <w:rPr>
                <w:rFonts w:ascii="Arial" w:hAnsi="Arial" w:cs="Arial"/>
                <w:sz w:val="22"/>
                <w:szCs w:val="22"/>
              </w:rPr>
            </w:pPr>
          </w:p>
        </w:tc>
      </w:tr>
      <w:tr w:rsidR="001B633D" w:rsidRPr="00920C59" w:rsidTr="00183350">
        <w:tc>
          <w:tcPr>
            <w:tcW w:w="2660" w:type="dxa"/>
            <w:shd w:val="clear" w:color="auto" w:fill="auto"/>
          </w:tcPr>
          <w:p w:rsidR="001B633D" w:rsidRPr="00920C59" w:rsidRDefault="001B633D" w:rsidP="001844F0">
            <w:pPr>
              <w:spacing w:before="120"/>
              <w:rPr>
                <w:rFonts w:ascii="Arial" w:hAnsi="Arial" w:cs="Arial"/>
                <w:b/>
                <w:sz w:val="22"/>
                <w:szCs w:val="22"/>
              </w:rPr>
            </w:pPr>
            <w:r w:rsidRPr="00920C59">
              <w:rPr>
                <w:rFonts w:ascii="Arial" w:hAnsi="Arial" w:cs="Arial"/>
                <w:b/>
                <w:sz w:val="22"/>
                <w:szCs w:val="22"/>
              </w:rPr>
              <w:t>NHS number</w:t>
            </w:r>
            <w:r w:rsidR="00183350" w:rsidRPr="00920C59">
              <w:rPr>
                <w:rFonts w:ascii="Arial" w:hAnsi="Arial" w:cs="Arial"/>
                <w:b/>
                <w:sz w:val="22"/>
                <w:szCs w:val="22"/>
              </w:rPr>
              <w:t xml:space="preserve"> if known</w:t>
            </w:r>
          </w:p>
        </w:tc>
        <w:tc>
          <w:tcPr>
            <w:tcW w:w="8022" w:type="dxa"/>
            <w:gridSpan w:val="3"/>
            <w:shd w:val="clear" w:color="auto" w:fill="auto"/>
          </w:tcPr>
          <w:p w:rsidR="001B633D" w:rsidRPr="00920C59" w:rsidRDefault="001B633D" w:rsidP="001844F0">
            <w:pPr>
              <w:spacing w:before="120"/>
              <w:rPr>
                <w:rFonts w:ascii="Arial" w:hAnsi="Arial" w:cs="Arial"/>
                <w:sz w:val="22"/>
                <w:szCs w:val="22"/>
              </w:rPr>
            </w:pPr>
          </w:p>
        </w:tc>
      </w:tr>
      <w:tr w:rsidR="009F1FC3" w:rsidRPr="00920C59" w:rsidTr="009F1FC3">
        <w:tc>
          <w:tcPr>
            <w:tcW w:w="2660" w:type="dxa"/>
            <w:shd w:val="clear" w:color="auto" w:fill="auto"/>
          </w:tcPr>
          <w:p w:rsidR="009F1FC3" w:rsidRPr="00920C59" w:rsidRDefault="009F1FC3" w:rsidP="001844F0">
            <w:pPr>
              <w:spacing w:before="120"/>
              <w:rPr>
                <w:rFonts w:ascii="Arial" w:hAnsi="Arial" w:cs="Arial"/>
                <w:b/>
                <w:sz w:val="22"/>
                <w:szCs w:val="22"/>
              </w:rPr>
            </w:pPr>
            <w:r w:rsidRPr="00920C59">
              <w:rPr>
                <w:rFonts w:ascii="Arial" w:hAnsi="Arial" w:cs="Arial"/>
                <w:b/>
                <w:sz w:val="22"/>
                <w:szCs w:val="22"/>
              </w:rPr>
              <w:t>Next Of Kin &amp;</w:t>
            </w:r>
          </w:p>
          <w:p w:rsidR="009F1FC3" w:rsidRPr="00920C59" w:rsidRDefault="009F1FC3" w:rsidP="001844F0">
            <w:pPr>
              <w:spacing w:before="120"/>
              <w:rPr>
                <w:rFonts w:ascii="Arial" w:hAnsi="Arial" w:cs="Arial"/>
                <w:b/>
                <w:sz w:val="22"/>
                <w:szCs w:val="22"/>
              </w:rPr>
            </w:pPr>
            <w:r w:rsidRPr="00920C59">
              <w:rPr>
                <w:rFonts w:ascii="Arial" w:hAnsi="Arial" w:cs="Arial"/>
                <w:b/>
                <w:sz w:val="22"/>
                <w:szCs w:val="22"/>
              </w:rPr>
              <w:t>Relationship to Patient</w:t>
            </w:r>
          </w:p>
        </w:tc>
        <w:tc>
          <w:tcPr>
            <w:tcW w:w="4215" w:type="dxa"/>
            <w:shd w:val="clear" w:color="auto" w:fill="auto"/>
          </w:tcPr>
          <w:p w:rsidR="009F1FC3" w:rsidRPr="00920C59" w:rsidRDefault="009F1FC3" w:rsidP="001844F0">
            <w:pPr>
              <w:spacing w:before="120"/>
              <w:rPr>
                <w:rFonts w:ascii="Arial" w:hAnsi="Arial" w:cs="Arial"/>
                <w:b/>
                <w:sz w:val="22"/>
                <w:szCs w:val="22"/>
              </w:rPr>
            </w:pPr>
          </w:p>
        </w:tc>
        <w:tc>
          <w:tcPr>
            <w:tcW w:w="3807" w:type="dxa"/>
            <w:gridSpan w:val="2"/>
            <w:shd w:val="clear" w:color="auto" w:fill="auto"/>
          </w:tcPr>
          <w:p w:rsidR="009F1FC3" w:rsidRPr="00920C59" w:rsidRDefault="009F1FC3" w:rsidP="009F1FC3">
            <w:pPr>
              <w:spacing w:before="120"/>
              <w:ind w:left="42"/>
              <w:rPr>
                <w:rFonts w:ascii="Arial" w:hAnsi="Arial" w:cs="Arial"/>
                <w:b/>
                <w:sz w:val="22"/>
                <w:szCs w:val="22"/>
              </w:rPr>
            </w:pPr>
            <w:r w:rsidRPr="00920C59">
              <w:rPr>
                <w:rFonts w:ascii="Arial" w:hAnsi="Arial" w:cs="Arial"/>
                <w:b/>
                <w:sz w:val="22"/>
                <w:szCs w:val="22"/>
              </w:rPr>
              <w:t>Telephone Number:</w:t>
            </w:r>
          </w:p>
        </w:tc>
      </w:tr>
      <w:tr w:rsidR="001844F0" w:rsidRPr="00920C59" w:rsidTr="00183350">
        <w:tc>
          <w:tcPr>
            <w:tcW w:w="2660" w:type="dxa"/>
            <w:shd w:val="clear" w:color="auto" w:fill="auto"/>
          </w:tcPr>
          <w:p w:rsidR="001844F0" w:rsidRPr="00920C59" w:rsidRDefault="001844F0" w:rsidP="00183350">
            <w:pPr>
              <w:spacing w:before="120"/>
              <w:rPr>
                <w:rFonts w:ascii="Arial" w:hAnsi="Arial" w:cs="Arial"/>
                <w:b/>
                <w:sz w:val="22"/>
                <w:szCs w:val="22"/>
              </w:rPr>
            </w:pPr>
            <w:r w:rsidRPr="00920C59">
              <w:rPr>
                <w:rFonts w:ascii="Arial" w:hAnsi="Arial" w:cs="Arial"/>
                <w:b/>
                <w:sz w:val="22"/>
                <w:szCs w:val="22"/>
              </w:rPr>
              <w:t>GP</w:t>
            </w:r>
            <w:r w:rsidR="00183350" w:rsidRPr="00920C59">
              <w:rPr>
                <w:rFonts w:ascii="Arial" w:hAnsi="Arial" w:cs="Arial"/>
                <w:b/>
                <w:sz w:val="22"/>
                <w:szCs w:val="22"/>
              </w:rPr>
              <w:t xml:space="preserve"> name / </w:t>
            </w:r>
            <w:r w:rsidRPr="00920C59">
              <w:rPr>
                <w:rFonts w:ascii="Arial" w:hAnsi="Arial" w:cs="Arial"/>
                <w:b/>
                <w:sz w:val="22"/>
                <w:szCs w:val="22"/>
              </w:rPr>
              <w:t>Practice</w:t>
            </w:r>
          </w:p>
        </w:tc>
        <w:tc>
          <w:tcPr>
            <w:tcW w:w="8022" w:type="dxa"/>
            <w:gridSpan w:val="3"/>
            <w:shd w:val="clear" w:color="auto" w:fill="auto"/>
          </w:tcPr>
          <w:p w:rsidR="001844F0" w:rsidRPr="00920C59" w:rsidRDefault="001844F0" w:rsidP="001844F0">
            <w:pPr>
              <w:spacing w:before="120"/>
              <w:rPr>
                <w:rFonts w:ascii="Arial" w:hAnsi="Arial" w:cs="Arial"/>
                <w:sz w:val="22"/>
                <w:szCs w:val="22"/>
              </w:rPr>
            </w:pPr>
          </w:p>
        </w:tc>
      </w:tr>
      <w:tr w:rsidR="001844F0" w:rsidRPr="00920C59" w:rsidTr="00183350">
        <w:tc>
          <w:tcPr>
            <w:tcW w:w="2660" w:type="dxa"/>
            <w:shd w:val="clear" w:color="auto" w:fill="auto"/>
          </w:tcPr>
          <w:p w:rsidR="001844F0" w:rsidRPr="00920C59" w:rsidRDefault="005B4D39" w:rsidP="001844F0">
            <w:pPr>
              <w:spacing w:before="120"/>
              <w:rPr>
                <w:rFonts w:ascii="Arial" w:hAnsi="Arial" w:cs="Arial"/>
                <w:b/>
                <w:sz w:val="22"/>
                <w:szCs w:val="22"/>
              </w:rPr>
            </w:pPr>
            <w:r w:rsidRPr="00920C59">
              <w:rPr>
                <w:rFonts w:ascii="Arial" w:hAnsi="Arial" w:cs="Arial"/>
                <w:b/>
                <w:sz w:val="22"/>
                <w:szCs w:val="22"/>
              </w:rPr>
              <w:t>Diagnosis &amp; Medical H</w:t>
            </w:r>
            <w:r w:rsidR="001844F0" w:rsidRPr="00920C59">
              <w:rPr>
                <w:rFonts w:ascii="Arial" w:hAnsi="Arial" w:cs="Arial"/>
                <w:b/>
                <w:sz w:val="22"/>
                <w:szCs w:val="22"/>
              </w:rPr>
              <w:t>istory</w:t>
            </w:r>
          </w:p>
        </w:tc>
        <w:tc>
          <w:tcPr>
            <w:tcW w:w="8022" w:type="dxa"/>
            <w:gridSpan w:val="3"/>
            <w:shd w:val="clear" w:color="auto" w:fill="auto"/>
          </w:tcPr>
          <w:p w:rsidR="001844F0" w:rsidRPr="00920C59" w:rsidRDefault="001844F0"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p>
        </w:tc>
      </w:tr>
      <w:tr w:rsidR="001844F0" w:rsidRPr="00920C59" w:rsidTr="00183350">
        <w:tc>
          <w:tcPr>
            <w:tcW w:w="2660" w:type="dxa"/>
            <w:shd w:val="clear" w:color="auto" w:fill="auto"/>
          </w:tcPr>
          <w:p w:rsidR="001844F0" w:rsidRPr="00920C59" w:rsidRDefault="001844F0" w:rsidP="001844F0">
            <w:pPr>
              <w:spacing w:before="120"/>
              <w:rPr>
                <w:rFonts w:ascii="Arial" w:hAnsi="Arial" w:cs="Arial"/>
                <w:b/>
                <w:sz w:val="22"/>
                <w:szCs w:val="22"/>
              </w:rPr>
            </w:pPr>
            <w:r w:rsidRPr="00920C59">
              <w:rPr>
                <w:rFonts w:ascii="Arial" w:hAnsi="Arial" w:cs="Arial"/>
                <w:b/>
                <w:sz w:val="22"/>
                <w:szCs w:val="22"/>
              </w:rPr>
              <w:t>Allergies</w:t>
            </w:r>
          </w:p>
        </w:tc>
        <w:tc>
          <w:tcPr>
            <w:tcW w:w="8022" w:type="dxa"/>
            <w:gridSpan w:val="3"/>
            <w:shd w:val="clear" w:color="auto" w:fill="auto"/>
          </w:tcPr>
          <w:p w:rsidR="001844F0" w:rsidRPr="00920C59" w:rsidRDefault="001844F0" w:rsidP="001844F0">
            <w:pPr>
              <w:spacing w:before="120"/>
              <w:rPr>
                <w:rFonts w:ascii="Arial" w:hAnsi="Arial" w:cs="Arial"/>
                <w:sz w:val="22"/>
                <w:szCs w:val="22"/>
              </w:rPr>
            </w:pPr>
          </w:p>
        </w:tc>
      </w:tr>
      <w:tr w:rsidR="009F1FC3" w:rsidRPr="00920C59" w:rsidTr="009F1FC3">
        <w:tc>
          <w:tcPr>
            <w:tcW w:w="2660" w:type="dxa"/>
            <w:shd w:val="clear" w:color="auto" w:fill="auto"/>
          </w:tcPr>
          <w:p w:rsidR="009F1FC3" w:rsidRPr="00920C59" w:rsidRDefault="009F1FC3" w:rsidP="001844F0">
            <w:pPr>
              <w:spacing w:before="120"/>
              <w:rPr>
                <w:rFonts w:ascii="Arial" w:hAnsi="Arial" w:cs="Arial"/>
                <w:b/>
                <w:sz w:val="22"/>
                <w:szCs w:val="22"/>
              </w:rPr>
            </w:pPr>
            <w:r w:rsidRPr="00920C59">
              <w:rPr>
                <w:rFonts w:ascii="Arial" w:hAnsi="Arial" w:cs="Arial"/>
                <w:b/>
                <w:sz w:val="22"/>
                <w:szCs w:val="22"/>
              </w:rPr>
              <w:t>First Language</w:t>
            </w:r>
          </w:p>
        </w:tc>
        <w:tc>
          <w:tcPr>
            <w:tcW w:w="4215" w:type="dxa"/>
            <w:shd w:val="clear" w:color="auto" w:fill="auto"/>
          </w:tcPr>
          <w:p w:rsidR="009F1FC3" w:rsidRPr="00920C59" w:rsidRDefault="009F1FC3" w:rsidP="001E4120">
            <w:pPr>
              <w:spacing w:before="120"/>
              <w:rPr>
                <w:rFonts w:ascii="Arial" w:hAnsi="Arial" w:cs="Arial"/>
                <w:sz w:val="22"/>
                <w:szCs w:val="22"/>
              </w:rPr>
            </w:pPr>
          </w:p>
        </w:tc>
        <w:tc>
          <w:tcPr>
            <w:tcW w:w="3807" w:type="dxa"/>
            <w:gridSpan w:val="2"/>
            <w:shd w:val="clear" w:color="auto" w:fill="auto"/>
          </w:tcPr>
          <w:p w:rsidR="009F1FC3" w:rsidRPr="00920C59" w:rsidRDefault="00646911" w:rsidP="009F1FC3">
            <w:pPr>
              <w:spacing w:before="120"/>
              <w:ind w:left="102"/>
              <w:rPr>
                <w:rFonts w:ascii="Arial" w:hAnsi="Arial" w:cs="Arial"/>
                <w:sz w:val="22"/>
                <w:szCs w:val="22"/>
              </w:rPr>
            </w:pPr>
            <w:r>
              <w:rPr>
                <w:rFonts w:ascii="Arial" w:hAnsi="Arial" w:cs="Arial"/>
                <w:b/>
                <w:sz w:val="22"/>
                <w:szCs w:val="22"/>
              </w:rPr>
              <w:t xml:space="preserve">Is an interpreter needed? Yes </w:t>
            </w:r>
            <w:sdt>
              <w:sdtPr>
                <w:rPr>
                  <w:rFonts w:ascii="Arial" w:hAnsi="Arial" w:cs="Arial"/>
                  <w:b/>
                  <w:sz w:val="22"/>
                  <w:szCs w:val="22"/>
                </w:rPr>
                <w:id w:val="-1696836292"/>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9F1FC3" w:rsidRPr="00920C59">
              <w:rPr>
                <w:rFonts w:ascii="Arial" w:hAnsi="Arial" w:cs="Arial"/>
                <w:b/>
                <w:sz w:val="22"/>
                <w:szCs w:val="22"/>
              </w:rPr>
              <w:t>No</w:t>
            </w:r>
            <w:r>
              <w:rPr>
                <w:rFonts w:ascii="Arial" w:hAnsi="Arial" w:cs="Arial"/>
                <w:b/>
                <w:sz w:val="22"/>
                <w:szCs w:val="22"/>
              </w:rPr>
              <w:t xml:space="preserve"> </w:t>
            </w:r>
            <w:sdt>
              <w:sdtPr>
                <w:rPr>
                  <w:rFonts w:ascii="Arial" w:hAnsi="Arial" w:cs="Arial"/>
                  <w:b/>
                  <w:sz w:val="22"/>
                  <w:szCs w:val="22"/>
                </w:rPr>
                <w:id w:val="113753458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p>
        </w:tc>
      </w:tr>
      <w:tr w:rsidR="005B4D39" w:rsidRPr="00920C59" w:rsidTr="00183350">
        <w:tc>
          <w:tcPr>
            <w:tcW w:w="2660" w:type="dxa"/>
            <w:shd w:val="clear" w:color="auto" w:fill="auto"/>
          </w:tcPr>
          <w:p w:rsidR="005B4D39" w:rsidRPr="00920C59" w:rsidRDefault="005B4D39" w:rsidP="001844F0">
            <w:pPr>
              <w:spacing w:before="120"/>
              <w:rPr>
                <w:rFonts w:ascii="Arial" w:hAnsi="Arial" w:cs="Arial"/>
                <w:b/>
                <w:sz w:val="22"/>
                <w:szCs w:val="22"/>
              </w:rPr>
            </w:pPr>
            <w:r w:rsidRPr="00920C59">
              <w:rPr>
                <w:rFonts w:ascii="Arial" w:hAnsi="Arial" w:cs="Arial"/>
                <w:b/>
                <w:sz w:val="22"/>
                <w:szCs w:val="22"/>
              </w:rPr>
              <w:t>Known Risks to Staff</w:t>
            </w:r>
          </w:p>
        </w:tc>
        <w:tc>
          <w:tcPr>
            <w:tcW w:w="8022" w:type="dxa"/>
            <w:gridSpan w:val="3"/>
            <w:shd w:val="clear" w:color="auto" w:fill="auto"/>
          </w:tcPr>
          <w:p w:rsidR="005B4D39" w:rsidRPr="00920C59" w:rsidRDefault="005B4D39" w:rsidP="001844F0">
            <w:pPr>
              <w:spacing w:before="120"/>
              <w:rPr>
                <w:rFonts w:ascii="Arial" w:hAnsi="Arial" w:cs="Arial"/>
                <w:b/>
                <w:sz w:val="22"/>
                <w:szCs w:val="22"/>
              </w:rPr>
            </w:pPr>
          </w:p>
        </w:tc>
      </w:tr>
    </w:tbl>
    <w:p w:rsidR="00920C59" w:rsidRPr="008E40A3" w:rsidRDefault="008E40A3" w:rsidP="00CA2C9D">
      <w:pPr>
        <w:spacing w:before="120"/>
        <w:rPr>
          <w:rFonts w:ascii="Arial" w:hAnsi="Arial" w:cs="Arial"/>
          <w:b/>
          <w:sz w:val="22"/>
          <w:szCs w:val="22"/>
        </w:rPr>
      </w:pPr>
      <w:r w:rsidRPr="008E40A3">
        <w:rPr>
          <w:rFonts w:ascii="Arial" w:hAnsi="Arial" w:cs="Arial"/>
          <w:b/>
          <w:sz w:val="22"/>
          <w:szCs w:val="22"/>
        </w:rPr>
        <w:t>REFERRAL FORM</w:t>
      </w:r>
    </w:p>
    <w:p w:rsidR="00CA2C9D" w:rsidRPr="00920C59" w:rsidRDefault="00CA2C9D" w:rsidP="00CA2C9D">
      <w:pPr>
        <w:spacing w:before="120"/>
        <w:rPr>
          <w:rFonts w:ascii="Arial" w:hAnsi="Arial" w:cs="Arial"/>
          <w:sz w:val="22"/>
          <w:szCs w:val="22"/>
        </w:rPr>
      </w:pPr>
      <w:r w:rsidRPr="00920C59">
        <w:rPr>
          <w:rFonts w:ascii="Arial" w:hAnsi="Arial" w:cs="Arial"/>
          <w:sz w:val="22"/>
          <w:szCs w:val="22"/>
        </w:rPr>
        <w:t>Why are you referring this person to SLT?</w:t>
      </w:r>
    </w:p>
    <w:p w:rsidR="001844F0" w:rsidRPr="00920C59" w:rsidRDefault="001E4120" w:rsidP="001844F0">
      <w:pPr>
        <w:spacing w:before="120"/>
        <w:rPr>
          <w:rFonts w:ascii="Arial" w:hAnsi="Arial" w:cs="Arial"/>
          <w:sz w:val="22"/>
          <w:szCs w:val="22"/>
        </w:rPr>
      </w:pPr>
      <w:r w:rsidRPr="00920C59">
        <w:rPr>
          <w:rFonts w:ascii="Arial" w:hAnsi="Arial" w:cs="Arial"/>
          <w:b/>
          <w:sz w:val="22"/>
          <w:szCs w:val="22"/>
        </w:rPr>
        <w:t>Communication</w:t>
      </w:r>
      <w:r w:rsidR="00CA2C9D" w:rsidRPr="00920C59">
        <w:rPr>
          <w:rFonts w:ascii="Arial" w:hAnsi="Arial" w:cs="Arial"/>
          <w:b/>
          <w:sz w:val="22"/>
          <w:szCs w:val="22"/>
        </w:rPr>
        <w:t xml:space="preserve"> </w:t>
      </w:r>
      <w:r w:rsidR="00646911">
        <w:rPr>
          <w:rFonts w:ascii="Arial" w:hAnsi="Arial" w:cs="Arial"/>
          <w:b/>
          <w:sz w:val="22"/>
          <w:szCs w:val="22"/>
        </w:rPr>
        <w:t xml:space="preserve"> </w:t>
      </w:r>
      <w:r w:rsidR="00CA2C9D" w:rsidRPr="00920C59">
        <w:rPr>
          <w:rFonts w:ascii="Arial" w:hAnsi="Arial" w:cs="Arial"/>
          <w:b/>
          <w:sz w:val="22"/>
          <w:szCs w:val="22"/>
        </w:rPr>
        <w:tab/>
      </w:r>
      <w:sdt>
        <w:sdtPr>
          <w:rPr>
            <w:rFonts w:ascii="Arial" w:hAnsi="Arial" w:cs="Arial"/>
            <w:b/>
            <w:sz w:val="40"/>
            <w:szCs w:val="22"/>
          </w:rPr>
          <w:id w:val="-1499957757"/>
          <w14:checkbox>
            <w14:checked w14:val="0"/>
            <w14:checkedState w14:val="2612" w14:font="MS Gothic"/>
            <w14:uncheckedState w14:val="2610" w14:font="MS Gothic"/>
          </w14:checkbox>
        </w:sdtPr>
        <w:sdtEndPr/>
        <w:sdtContent>
          <w:r w:rsidR="00646911">
            <w:rPr>
              <w:rFonts w:ascii="MS Gothic" w:eastAsia="MS Gothic" w:hAnsi="MS Gothic" w:cs="Arial" w:hint="eastAsia"/>
              <w:b/>
              <w:sz w:val="40"/>
              <w:szCs w:val="22"/>
            </w:rPr>
            <w:t>☐</w:t>
          </w:r>
        </w:sdtContent>
      </w:sdt>
      <w:r w:rsidR="00CA2C9D" w:rsidRPr="00920C59">
        <w:rPr>
          <w:rFonts w:ascii="Arial" w:hAnsi="Arial" w:cs="Arial"/>
          <w:b/>
          <w:sz w:val="22"/>
          <w:szCs w:val="22"/>
        </w:rPr>
        <w:tab/>
      </w:r>
      <w:r w:rsidR="00CA2C9D" w:rsidRPr="00920C59">
        <w:rPr>
          <w:rFonts w:ascii="Arial" w:hAnsi="Arial" w:cs="Arial"/>
          <w:b/>
          <w:sz w:val="22"/>
          <w:szCs w:val="22"/>
        </w:rPr>
        <w:tab/>
      </w:r>
      <w:r w:rsidRPr="00920C59">
        <w:rPr>
          <w:rFonts w:ascii="Arial" w:hAnsi="Arial" w:cs="Arial"/>
          <w:b/>
          <w:sz w:val="22"/>
          <w:szCs w:val="22"/>
        </w:rPr>
        <w:tab/>
      </w:r>
      <w:r w:rsidR="00CA2C9D" w:rsidRPr="00920C59">
        <w:rPr>
          <w:rFonts w:ascii="Arial" w:hAnsi="Arial" w:cs="Arial"/>
          <w:b/>
          <w:sz w:val="22"/>
          <w:szCs w:val="22"/>
        </w:rPr>
        <w:t>Swallowing ⁭</w:t>
      </w:r>
      <w:r w:rsidR="00CA2C9D" w:rsidRPr="00920C59">
        <w:rPr>
          <w:rFonts w:ascii="Arial" w:hAnsi="Arial" w:cs="Arial"/>
          <w:sz w:val="22"/>
          <w:szCs w:val="22"/>
        </w:rPr>
        <w:t xml:space="preserve"> </w:t>
      </w:r>
      <w:sdt>
        <w:sdtPr>
          <w:rPr>
            <w:rFonts w:ascii="Arial" w:hAnsi="Arial" w:cs="Arial"/>
            <w:b/>
            <w:sz w:val="40"/>
            <w:szCs w:val="22"/>
          </w:rPr>
          <w:id w:val="580340747"/>
          <w14:checkbox>
            <w14:checked w14:val="0"/>
            <w14:checkedState w14:val="2612" w14:font="MS Gothic"/>
            <w14:uncheckedState w14:val="2610" w14:font="MS Gothic"/>
          </w14:checkbox>
        </w:sdtPr>
        <w:sdtEndPr/>
        <w:sdtContent>
          <w:r w:rsidR="00646911">
            <w:rPr>
              <w:rFonts w:ascii="MS Gothic" w:eastAsia="MS Gothic" w:hAnsi="MS Gothic" w:cs="Arial" w:hint="eastAsia"/>
              <w:b/>
              <w:sz w:val="40"/>
              <w:szCs w:val="22"/>
            </w:rPr>
            <w:t>☐</w:t>
          </w:r>
        </w:sdtContent>
      </w:sdt>
      <w:r w:rsidR="00CA2C9D" w:rsidRPr="00920C59">
        <w:rPr>
          <w:rFonts w:ascii="Arial" w:hAnsi="Arial" w:cs="Arial"/>
          <w:sz w:val="22"/>
          <w:szCs w:val="22"/>
        </w:rPr>
        <w:t xml:space="preserve">         </w:t>
      </w:r>
      <w:r w:rsidR="001844F0" w:rsidRPr="00920C59">
        <w:rPr>
          <w:rFonts w:ascii="Arial" w:hAnsi="Arial" w:cs="Arial"/>
          <w:sz w:val="22"/>
          <w:szCs w:val="22"/>
        </w:rPr>
        <w:t xml:space="preserve"> </w:t>
      </w:r>
    </w:p>
    <w:p w:rsidR="003611B3" w:rsidRDefault="003611B3" w:rsidP="001844F0">
      <w:pPr>
        <w:spacing w:before="120"/>
        <w:rPr>
          <w:rFonts w:ascii="Arial" w:hAnsi="Arial" w:cs="Arial"/>
          <w:b/>
          <w:sz w:val="22"/>
          <w:szCs w:val="22"/>
          <w:u w:val="single"/>
        </w:rPr>
      </w:pPr>
    </w:p>
    <w:p w:rsidR="000A3F1C" w:rsidRPr="00920C59" w:rsidRDefault="001844F0" w:rsidP="001844F0">
      <w:pPr>
        <w:spacing w:before="120"/>
        <w:rPr>
          <w:rFonts w:ascii="Arial" w:hAnsi="Arial" w:cs="Arial"/>
          <w:b/>
          <w:sz w:val="22"/>
          <w:szCs w:val="22"/>
          <w:u w:val="single"/>
        </w:rPr>
      </w:pPr>
      <w:r w:rsidRPr="00920C59">
        <w:rPr>
          <w:rFonts w:ascii="Arial" w:hAnsi="Arial" w:cs="Arial"/>
          <w:b/>
          <w:sz w:val="22"/>
          <w:szCs w:val="22"/>
          <w:u w:val="single"/>
        </w:rPr>
        <w:t>Swallow</w:t>
      </w:r>
      <w:r w:rsidR="00265C62" w:rsidRPr="00920C59">
        <w:rPr>
          <w:rFonts w:ascii="Arial" w:hAnsi="Arial" w:cs="Arial"/>
          <w:b/>
          <w:sz w:val="22"/>
          <w:szCs w:val="22"/>
          <w:u w:val="single"/>
        </w:rPr>
        <w:t>ing</w:t>
      </w:r>
    </w:p>
    <w:p w:rsidR="001844F0" w:rsidRPr="00920C59" w:rsidRDefault="00CA2C9D" w:rsidP="00CA2C9D">
      <w:pPr>
        <w:pStyle w:val="ListParagraph"/>
        <w:numPr>
          <w:ilvl w:val="0"/>
          <w:numId w:val="6"/>
        </w:numPr>
        <w:spacing w:before="120"/>
        <w:rPr>
          <w:rFonts w:ascii="Arial" w:hAnsi="Arial" w:cs="Arial"/>
          <w:sz w:val="22"/>
          <w:szCs w:val="22"/>
        </w:rPr>
      </w:pPr>
      <w:r w:rsidRPr="00920C59">
        <w:rPr>
          <w:rFonts w:ascii="Arial" w:hAnsi="Arial" w:cs="Arial"/>
          <w:sz w:val="22"/>
          <w:szCs w:val="22"/>
        </w:rPr>
        <w:t>Describe the problem(s) with the individual’s swallowing</w:t>
      </w:r>
      <w:r w:rsidR="00183350" w:rsidRPr="00920C59">
        <w:rPr>
          <w:rFonts w:ascii="Arial" w:hAnsi="Arial" w:cs="Arial"/>
          <w:sz w:val="22"/>
          <w:szCs w:val="22"/>
        </w:rPr>
        <w:t>?  Has there been a change in function?</w:t>
      </w:r>
    </w:p>
    <w:p w:rsidR="000A3F1C" w:rsidRPr="00920C59" w:rsidRDefault="000A3F1C"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__________________________</w:t>
      </w:r>
      <w:r w:rsidR="000A3F1C" w:rsidRPr="00920C59">
        <w:rPr>
          <w:rFonts w:ascii="Arial" w:hAnsi="Arial" w:cs="Arial"/>
          <w:sz w:val="22"/>
          <w:szCs w:val="22"/>
        </w:rPr>
        <w:t>______________________________________</w:t>
      </w:r>
      <w:r w:rsidR="003611B3">
        <w:rPr>
          <w:rFonts w:ascii="Arial" w:hAnsi="Arial" w:cs="Arial"/>
          <w:sz w:val="22"/>
          <w:szCs w:val="22"/>
        </w:rPr>
        <w:t>__</w:t>
      </w:r>
    </w:p>
    <w:p w:rsidR="001844F0" w:rsidRPr="00920C59" w:rsidRDefault="00915A29" w:rsidP="000A3F1C">
      <w:pPr>
        <w:pStyle w:val="ListParagraph"/>
        <w:numPr>
          <w:ilvl w:val="0"/>
          <w:numId w:val="6"/>
        </w:numPr>
        <w:spacing w:before="120"/>
        <w:rPr>
          <w:rFonts w:ascii="Arial" w:hAnsi="Arial" w:cs="Arial"/>
          <w:sz w:val="22"/>
          <w:szCs w:val="22"/>
        </w:rPr>
      </w:pPr>
      <w:r w:rsidRPr="00920C59">
        <w:rPr>
          <w:rFonts w:ascii="Arial" w:hAnsi="Arial" w:cs="Arial"/>
          <w:sz w:val="22"/>
          <w:szCs w:val="22"/>
        </w:rPr>
        <w:t>Current food and fluid</w:t>
      </w:r>
      <w:r w:rsidR="001844F0" w:rsidRPr="00920C59">
        <w:rPr>
          <w:rFonts w:ascii="Arial" w:hAnsi="Arial" w:cs="Arial"/>
          <w:sz w:val="22"/>
          <w:szCs w:val="22"/>
        </w:rPr>
        <w:t xml:space="preserve"> consistencies:</w:t>
      </w:r>
    </w:p>
    <w:p w:rsidR="001844F0" w:rsidRPr="00920C59" w:rsidRDefault="001844F0"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E07883" w:rsidRDefault="001844F0" w:rsidP="000A3F1C">
      <w:pPr>
        <w:numPr>
          <w:ilvl w:val="0"/>
          <w:numId w:val="6"/>
        </w:numPr>
        <w:spacing w:before="120"/>
        <w:rPr>
          <w:rFonts w:ascii="Arial" w:hAnsi="Arial" w:cs="Arial"/>
          <w:sz w:val="22"/>
          <w:szCs w:val="22"/>
        </w:rPr>
      </w:pPr>
      <w:r w:rsidRPr="00920C59">
        <w:rPr>
          <w:rFonts w:ascii="Arial" w:hAnsi="Arial" w:cs="Arial"/>
          <w:sz w:val="22"/>
          <w:szCs w:val="22"/>
        </w:rPr>
        <w:t>Have they had any recent chest infections?</w:t>
      </w:r>
      <w:r w:rsidR="008733D5" w:rsidRPr="00920C59">
        <w:rPr>
          <w:rFonts w:ascii="Arial" w:hAnsi="Arial" w:cs="Arial"/>
          <w:sz w:val="22"/>
          <w:szCs w:val="22"/>
        </w:rPr>
        <w:t xml:space="preserve">  </w:t>
      </w:r>
      <w:r w:rsidR="00E07883" w:rsidRPr="00E07883">
        <w:rPr>
          <w:rFonts w:ascii="Arial" w:hAnsi="Arial" w:cs="Arial"/>
          <w:b/>
          <w:sz w:val="22"/>
          <w:szCs w:val="22"/>
        </w:rPr>
        <w:t xml:space="preserve">Yes </w:t>
      </w:r>
      <w:sdt>
        <w:sdtPr>
          <w:rPr>
            <w:rFonts w:ascii="Arial" w:hAnsi="Arial" w:cs="Arial"/>
            <w:b/>
            <w:sz w:val="22"/>
            <w:szCs w:val="22"/>
          </w:rPr>
          <w:id w:val="795876103"/>
          <w14:checkbox>
            <w14:checked w14:val="0"/>
            <w14:checkedState w14:val="2612" w14:font="MS Gothic"/>
            <w14:uncheckedState w14:val="2610" w14:font="MS Gothic"/>
          </w14:checkbox>
        </w:sdtPr>
        <w:sdtEndPr/>
        <w:sdtContent>
          <w:r w:rsidR="00E07883" w:rsidRPr="00E07883">
            <w:rPr>
              <w:rFonts w:ascii="MS Gothic" w:eastAsia="MS Gothic" w:hAnsi="MS Gothic" w:cs="Arial" w:hint="eastAsia"/>
              <w:b/>
              <w:sz w:val="22"/>
              <w:szCs w:val="22"/>
            </w:rPr>
            <w:t>☐</w:t>
          </w:r>
        </w:sdtContent>
      </w:sdt>
      <w:r w:rsidR="00E07883" w:rsidRPr="00E07883">
        <w:rPr>
          <w:rFonts w:ascii="Arial" w:hAnsi="Arial" w:cs="Arial"/>
          <w:b/>
          <w:sz w:val="22"/>
          <w:szCs w:val="22"/>
        </w:rPr>
        <w:t xml:space="preserve"> No </w:t>
      </w:r>
      <w:sdt>
        <w:sdtPr>
          <w:rPr>
            <w:rFonts w:ascii="Arial" w:hAnsi="Arial" w:cs="Arial"/>
            <w:sz w:val="22"/>
            <w:szCs w:val="22"/>
          </w:rPr>
          <w:id w:val="764265258"/>
          <w14:checkbox>
            <w14:checked w14:val="0"/>
            <w14:checkedState w14:val="2612" w14:font="MS Gothic"/>
            <w14:uncheckedState w14:val="2610" w14:font="MS Gothic"/>
          </w14:checkbox>
        </w:sdtPr>
        <w:sdtEndPr/>
        <w:sdtContent>
          <w:r w:rsidR="00E07883" w:rsidRPr="00E07883">
            <w:rPr>
              <w:rFonts w:ascii="MS Gothic" w:eastAsia="MS Gothic" w:hAnsi="MS Gothic" w:cs="Arial" w:hint="eastAsia"/>
              <w:sz w:val="22"/>
              <w:szCs w:val="22"/>
            </w:rPr>
            <w:t>☐</w:t>
          </w:r>
        </w:sdtContent>
      </w:sdt>
    </w:p>
    <w:p w:rsidR="001844F0" w:rsidRPr="00920C59" w:rsidRDefault="008733D5" w:rsidP="00E07883">
      <w:pPr>
        <w:spacing w:before="120"/>
        <w:ind w:left="360"/>
        <w:rPr>
          <w:rFonts w:ascii="Arial" w:hAnsi="Arial" w:cs="Arial"/>
          <w:sz w:val="22"/>
          <w:szCs w:val="22"/>
        </w:rPr>
      </w:pPr>
      <w:r w:rsidRPr="00920C59">
        <w:rPr>
          <w:rFonts w:ascii="Arial" w:hAnsi="Arial" w:cs="Arial"/>
          <w:sz w:val="22"/>
          <w:szCs w:val="22"/>
        </w:rPr>
        <w:t>If so, when?</w:t>
      </w: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 </w:t>
      </w:r>
    </w:p>
    <w:p w:rsidR="001844F0" w:rsidRPr="00E07883" w:rsidRDefault="001844F0" w:rsidP="001844F0">
      <w:pPr>
        <w:numPr>
          <w:ilvl w:val="0"/>
          <w:numId w:val="6"/>
        </w:numPr>
        <w:rPr>
          <w:rFonts w:ascii="Arial" w:hAnsi="Arial" w:cs="Arial"/>
          <w:sz w:val="22"/>
          <w:szCs w:val="22"/>
        </w:rPr>
      </w:pPr>
      <w:r w:rsidRPr="00E07883">
        <w:rPr>
          <w:rFonts w:ascii="Arial" w:hAnsi="Arial" w:cs="Arial"/>
          <w:sz w:val="22"/>
          <w:szCs w:val="22"/>
        </w:rPr>
        <w:t xml:space="preserve">Has there been any recent weight loss? </w:t>
      </w:r>
      <w:r w:rsidR="008733D5" w:rsidRPr="00E07883">
        <w:rPr>
          <w:rFonts w:ascii="Arial" w:hAnsi="Arial" w:cs="Arial"/>
          <w:sz w:val="22"/>
          <w:szCs w:val="22"/>
        </w:rPr>
        <w:t xml:space="preserve"> </w:t>
      </w:r>
      <w:r w:rsidR="00E07883" w:rsidRPr="00E07883">
        <w:rPr>
          <w:rFonts w:ascii="Arial" w:hAnsi="Arial" w:cs="Arial"/>
          <w:b/>
          <w:sz w:val="22"/>
          <w:szCs w:val="22"/>
        </w:rPr>
        <w:t xml:space="preserve">Yes </w:t>
      </w:r>
      <w:sdt>
        <w:sdtPr>
          <w:rPr>
            <w:rFonts w:ascii="MS Gothic" w:eastAsia="MS Gothic" w:hAnsi="MS Gothic" w:cs="Arial"/>
            <w:b/>
            <w:sz w:val="22"/>
            <w:szCs w:val="22"/>
          </w:rPr>
          <w:id w:val="1573006775"/>
          <w14:checkbox>
            <w14:checked w14:val="0"/>
            <w14:checkedState w14:val="2612" w14:font="MS Gothic"/>
            <w14:uncheckedState w14:val="2610" w14:font="MS Gothic"/>
          </w14:checkbox>
        </w:sdtPr>
        <w:sdtEndPr/>
        <w:sdtContent>
          <w:r w:rsidR="00E07883" w:rsidRPr="00E07883">
            <w:rPr>
              <w:rFonts w:ascii="MS Gothic" w:eastAsia="MS Gothic" w:hAnsi="MS Gothic" w:cs="Arial" w:hint="eastAsia"/>
              <w:b/>
              <w:sz w:val="22"/>
              <w:szCs w:val="22"/>
            </w:rPr>
            <w:t>☐</w:t>
          </w:r>
        </w:sdtContent>
      </w:sdt>
      <w:r w:rsidR="00E07883" w:rsidRPr="00E07883">
        <w:rPr>
          <w:rFonts w:ascii="Arial" w:hAnsi="Arial" w:cs="Arial"/>
          <w:b/>
          <w:sz w:val="22"/>
          <w:szCs w:val="22"/>
        </w:rPr>
        <w:t xml:space="preserve"> No </w:t>
      </w:r>
      <w:sdt>
        <w:sdtPr>
          <w:rPr>
            <w:rFonts w:ascii="MS Gothic" w:eastAsia="MS Gothic" w:hAnsi="MS Gothic" w:cs="Arial"/>
            <w:sz w:val="22"/>
            <w:szCs w:val="22"/>
          </w:rPr>
          <w:id w:val="230827069"/>
          <w14:checkbox>
            <w14:checked w14:val="0"/>
            <w14:checkedState w14:val="2612" w14:font="MS Gothic"/>
            <w14:uncheckedState w14:val="2610" w14:font="MS Gothic"/>
          </w14:checkbox>
        </w:sdtPr>
        <w:sdtEndPr/>
        <w:sdtContent>
          <w:r w:rsidR="00E07883" w:rsidRPr="00E07883">
            <w:rPr>
              <w:rFonts w:ascii="MS Gothic" w:eastAsia="MS Gothic" w:hAnsi="MS Gothic" w:cs="Arial" w:hint="eastAsia"/>
              <w:sz w:val="22"/>
              <w:szCs w:val="22"/>
            </w:rPr>
            <w:t>☐</w:t>
          </w:r>
        </w:sdtContent>
      </w:sdt>
      <w:r w:rsidR="008733D5" w:rsidRPr="00E07883">
        <w:rPr>
          <w:rFonts w:ascii="Arial" w:hAnsi="Arial" w:cs="Arial"/>
          <w:sz w:val="22"/>
          <w:szCs w:val="22"/>
        </w:rPr>
        <w:t xml:space="preserve"> </w:t>
      </w:r>
    </w:p>
    <w:p w:rsidR="00284A21" w:rsidRPr="00920C59" w:rsidRDefault="00284A21" w:rsidP="001844F0">
      <w:pPr>
        <w:ind w:left="720"/>
        <w:rPr>
          <w:rFonts w:ascii="Arial" w:hAnsi="Arial" w:cs="Arial"/>
          <w:sz w:val="22"/>
          <w:szCs w:val="22"/>
        </w:rPr>
      </w:pPr>
    </w:p>
    <w:p w:rsidR="00E07883" w:rsidRPr="00920C59" w:rsidRDefault="00E07883" w:rsidP="00E07883">
      <w:pPr>
        <w:ind w:firstLine="360"/>
        <w:rPr>
          <w:rFonts w:ascii="Arial" w:hAnsi="Arial" w:cs="Arial"/>
          <w:sz w:val="22"/>
          <w:szCs w:val="22"/>
        </w:rPr>
      </w:pPr>
      <w:r w:rsidRPr="00920C59">
        <w:rPr>
          <w:rFonts w:ascii="Arial" w:hAnsi="Arial" w:cs="Arial"/>
          <w:sz w:val="22"/>
          <w:szCs w:val="22"/>
        </w:rPr>
        <w:t xml:space="preserve">If so, how much?  </w:t>
      </w:r>
    </w:p>
    <w:p w:rsidR="001844F0" w:rsidRPr="00920C59" w:rsidRDefault="001844F0" w:rsidP="001844F0">
      <w:pPr>
        <w:rPr>
          <w:rFonts w:ascii="Arial" w:hAnsi="Arial" w:cs="Arial"/>
          <w:sz w:val="22"/>
          <w:szCs w:val="22"/>
        </w:rPr>
      </w:pPr>
      <w:r w:rsidRPr="00920C59">
        <w:rPr>
          <w:rFonts w:ascii="Arial" w:hAnsi="Arial" w:cs="Arial"/>
          <w:sz w:val="22"/>
          <w:szCs w:val="22"/>
        </w:rPr>
        <w:t xml:space="preserve">__________________________________________________________________ </w:t>
      </w:r>
    </w:p>
    <w:p w:rsidR="001844F0" w:rsidRDefault="001844F0" w:rsidP="000A3F1C">
      <w:pPr>
        <w:numPr>
          <w:ilvl w:val="0"/>
          <w:numId w:val="6"/>
        </w:numPr>
        <w:spacing w:before="120"/>
        <w:rPr>
          <w:rFonts w:ascii="Arial" w:hAnsi="Arial" w:cs="Arial"/>
          <w:sz w:val="22"/>
          <w:szCs w:val="22"/>
        </w:rPr>
      </w:pPr>
      <w:r w:rsidRPr="00920C59">
        <w:rPr>
          <w:rFonts w:ascii="Arial" w:hAnsi="Arial" w:cs="Arial"/>
          <w:sz w:val="22"/>
          <w:szCs w:val="22"/>
        </w:rPr>
        <w:t>Any other i</w:t>
      </w:r>
      <w:r w:rsidR="00CA2C9D" w:rsidRPr="00920C59">
        <w:rPr>
          <w:rFonts w:ascii="Arial" w:hAnsi="Arial" w:cs="Arial"/>
          <w:sz w:val="22"/>
          <w:szCs w:val="22"/>
        </w:rPr>
        <w:t>nformation</w:t>
      </w:r>
    </w:p>
    <w:p w:rsidR="003611B3" w:rsidRDefault="003611B3" w:rsidP="003611B3">
      <w:pPr>
        <w:spacing w:before="120"/>
        <w:ind w:left="7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0F54FB" w:rsidRDefault="000F54FB" w:rsidP="001844F0">
      <w:pPr>
        <w:spacing w:before="120"/>
        <w:rPr>
          <w:rFonts w:ascii="Arial" w:hAnsi="Arial" w:cs="Arial"/>
          <w:b/>
          <w:sz w:val="22"/>
          <w:szCs w:val="22"/>
          <w:u w:val="single"/>
        </w:rPr>
      </w:pPr>
    </w:p>
    <w:p w:rsidR="000F54FB" w:rsidRDefault="000F54FB" w:rsidP="001844F0">
      <w:pPr>
        <w:spacing w:before="120"/>
        <w:rPr>
          <w:rFonts w:ascii="Arial" w:hAnsi="Arial" w:cs="Arial"/>
          <w:b/>
          <w:sz w:val="22"/>
          <w:szCs w:val="22"/>
          <w:u w:val="single"/>
        </w:rPr>
      </w:pPr>
    </w:p>
    <w:p w:rsidR="00D55216" w:rsidRDefault="00D55216" w:rsidP="001844F0">
      <w:pPr>
        <w:spacing w:before="120"/>
        <w:rPr>
          <w:rFonts w:ascii="Arial" w:hAnsi="Arial" w:cs="Arial"/>
          <w:b/>
          <w:sz w:val="22"/>
          <w:szCs w:val="22"/>
          <w:u w:val="single"/>
        </w:rPr>
      </w:pPr>
      <w:bookmarkStart w:id="0" w:name="_GoBack"/>
      <w:bookmarkEnd w:id="0"/>
    </w:p>
    <w:p w:rsidR="001F64DE" w:rsidRPr="00920C59" w:rsidRDefault="001844F0" w:rsidP="001844F0">
      <w:pPr>
        <w:spacing w:before="120"/>
        <w:rPr>
          <w:rFonts w:ascii="Arial" w:hAnsi="Arial" w:cs="Arial"/>
          <w:b/>
          <w:sz w:val="22"/>
          <w:szCs w:val="22"/>
          <w:u w:val="single"/>
        </w:rPr>
      </w:pPr>
      <w:r w:rsidRPr="00920C59">
        <w:rPr>
          <w:rFonts w:ascii="Arial" w:hAnsi="Arial" w:cs="Arial"/>
          <w:b/>
          <w:sz w:val="22"/>
          <w:szCs w:val="22"/>
          <w:u w:val="single"/>
        </w:rPr>
        <w:lastRenderedPageBreak/>
        <w:t>Communication</w:t>
      </w:r>
    </w:p>
    <w:p w:rsidR="001F64DE" w:rsidRPr="00920C59" w:rsidRDefault="001F64DE" w:rsidP="001F64DE">
      <w:pPr>
        <w:pStyle w:val="ListParagraph"/>
        <w:numPr>
          <w:ilvl w:val="0"/>
          <w:numId w:val="9"/>
        </w:numPr>
        <w:spacing w:before="120"/>
        <w:rPr>
          <w:rFonts w:ascii="Arial" w:hAnsi="Arial" w:cs="Arial"/>
          <w:sz w:val="22"/>
          <w:szCs w:val="22"/>
        </w:rPr>
      </w:pPr>
      <w:r w:rsidRPr="00920C59">
        <w:rPr>
          <w:rFonts w:ascii="Arial" w:hAnsi="Arial" w:cs="Arial"/>
          <w:sz w:val="22"/>
          <w:szCs w:val="22"/>
        </w:rPr>
        <w:t>Describe the problem(s) with the individual’s communication:</w:t>
      </w:r>
    </w:p>
    <w:p w:rsidR="002D07D9" w:rsidRDefault="002D07D9" w:rsidP="00E07883">
      <w:pPr>
        <w:spacing w:before="120"/>
        <w:rPr>
          <w:rFonts w:ascii="Arial" w:hAnsi="Arial" w:cs="Arial"/>
          <w:sz w:val="22"/>
          <w:szCs w:val="22"/>
        </w:rPr>
      </w:pPr>
    </w:p>
    <w:p w:rsidR="002D07D9" w:rsidRPr="00920C59" w:rsidRDefault="002D07D9" w:rsidP="001844F0">
      <w:pPr>
        <w:spacing w:before="120"/>
        <w:ind w:left="7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___________________________________________________________________</w:t>
      </w:r>
    </w:p>
    <w:p w:rsidR="001844F0" w:rsidRPr="00920C59" w:rsidRDefault="001844F0" w:rsidP="008E518C">
      <w:pPr>
        <w:pStyle w:val="ListParagraph"/>
        <w:numPr>
          <w:ilvl w:val="0"/>
          <w:numId w:val="9"/>
        </w:numPr>
        <w:spacing w:before="120"/>
        <w:rPr>
          <w:rFonts w:ascii="Arial" w:hAnsi="Arial" w:cs="Arial"/>
          <w:sz w:val="22"/>
          <w:szCs w:val="22"/>
        </w:rPr>
      </w:pPr>
      <w:r w:rsidRPr="00920C59">
        <w:rPr>
          <w:rFonts w:ascii="Arial" w:hAnsi="Arial" w:cs="Arial"/>
          <w:sz w:val="22"/>
          <w:szCs w:val="22"/>
        </w:rPr>
        <w:t>Does the person understand what you are saying?</w:t>
      </w:r>
    </w:p>
    <w:p w:rsidR="001844F0" w:rsidRPr="00920C59" w:rsidRDefault="001844F0"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1844F0" w:rsidRPr="00920C59" w:rsidRDefault="001844F0" w:rsidP="008E518C">
      <w:pPr>
        <w:numPr>
          <w:ilvl w:val="0"/>
          <w:numId w:val="9"/>
        </w:numPr>
        <w:spacing w:before="120"/>
        <w:rPr>
          <w:rFonts w:ascii="Arial" w:hAnsi="Arial" w:cs="Arial"/>
          <w:sz w:val="22"/>
          <w:szCs w:val="22"/>
        </w:rPr>
      </w:pPr>
      <w:r w:rsidRPr="00920C59">
        <w:rPr>
          <w:rFonts w:ascii="Arial" w:hAnsi="Arial" w:cs="Arial"/>
          <w:sz w:val="22"/>
          <w:szCs w:val="22"/>
        </w:rPr>
        <w:t>Can you understand their speech?</w:t>
      </w:r>
    </w:p>
    <w:p w:rsidR="001844F0" w:rsidRPr="00920C59" w:rsidRDefault="001844F0"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2D07D9" w:rsidRPr="002D07D9" w:rsidRDefault="001844F0" w:rsidP="002D07D9">
      <w:pPr>
        <w:numPr>
          <w:ilvl w:val="0"/>
          <w:numId w:val="9"/>
        </w:numPr>
        <w:spacing w:before="120"/>
        <w:rPr>
          <w:rFonts w:ascii="Arial" w:hAnsi="Arial" w:cs="Arial"/>
          <w:sz w:val="22"/>
          <w:szCs w:val="22"/>
        </w:rPr>
      </w:pPr>
      <w:r w:rsidRPr="00920C59">
        <w:rPr>
          <w:rFonts w:ascii="Arial" w:hAnsi="Arial" w:cs="Arial"/>
          <w:sz w:val="22"/>
          <w:szCs w:val="22"/>
        </w:rPr>
        <w:t xml:space="preserve">Any hearing problems?  </w:t>
      </w:r>
      <w:r w:rsidR="00646911">
        <w:rPr>
          <w:rFonts w:ascii="Arial" w:hAnsi="Arial" w:cs="Arial"/>
          <w:b/>
          <w:sz w:val="22"/>
          <w:szCs w:val="22"/>
        </w:rPr>
        <w:t xml:space="preserve">Yes  </w:t>
      </w:r>
      <w:sdt>
        <w:sdtPr>
          <w:rPr>
            <w:rFonts w:ascii="Arial" w:hAnsi="Arial" w:cs="Arial"/>
            <w:b/>
            <w:sz w:val="22"/>
            <w:szCs w:val="22"/>
          </w:rPr>
          <w:id w:val="1495061502"/>
          <w14:checkbox>
            <w14:checked w14:val="0"/>
            <w14:checkedState w14:val="2612" w14:font="MS Gothic"/>
            <w14:uncheckedState w14:val="2610" w14:font="MS Gothic"/>
          </w14:checkbox>
        </w:sdtPr>
        <w:sdtEndPr/>
        <w:sdtContent>
          <w:r w:rsidR="00646911">
            <w:rPr>
              <w:rFonts w:ascii="MS Gothic" w:eastAsia="MS Gothic" w:hAnsi="MS Gothic" w:cs="Arial" w:hint="eastAsia"/>
              <w:b/>
              <w:sz w:val="22"/>
              <w:szCs w:val="22"/>
            </w:rPr>
            <w:t>☐</w:t>
          </w:r>
        </w:sdtContent>
      </w:sdt>
      <w:r w:rsidRPr="00920C59">
        <w:rPr>
          <w:rFonts w:ascii="Arial" w:hAnsi="Arial" w:cs="Arial"/>
          <w:b/>
          <w:sz w:val="22"/>
          <w:szCs w:val="22"/>
        </w:rPr>
        <w:t xml:space="preserve">  No</w:t>
      </w:r>
      <w:r w:rsidR="00646911">
        <w:rPr>
          <w:rFonts w:ascii="Arial" w:hAnsi="Arial" w:cs="Arial"/>
          <w:b/>
          <w:sz w:val="22"/>
          <w:szCs w:val="22"/>
        </w:rPr>
        <w:t xml:space="preserve"> </w:t>
      </w:r>
      <w:sdt>
        <w:sdtPr>
          <w:rPr>
            <w:rFonts w:ascii="Arial" w:hAnsi="Arial" w:cs="Arial"/>
            <w:b/>
            <w:sz w:val="22"/>
            <w:szCs w:val="22"/>
          </w:rPr>
          <w:id w:val="437255594"/>
          <w14:checkbox>
            <w14:checked w14:val="0"/>
            <w14:checkedState w14:val="2612" w14:font="MS Gothic"/>
            <w14:uncheckedState w14:val="2610" w14:font="MS Gothic"/>
          </w14:checkbox>
        </w:sdtPr>
        <w:sdtEndPr/>
        <w:sdtContent>
          <w:r w:rsidR="00646911">
            <w:rPr>
              <w:rFonts w:ascii="MS Gothic" w:eastAsia="MS Gothic" w:hAnsi="MS Gothic" w:cs="Arial" w:hint="eastAsia"/>
              <w:b/>
              <w:sz w:val="22"/>
              <w:szCs w:val="22"/>
            </w:rPr>
            <w:t>☐</w:t>
          </w:r>
        </w:sdtContent>
      </w:sdt>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2D07D9" w:rsidRPr="002D07D9" w:rsidRDefault="001844F0" w:rsidP="002D07D9">
      <w:pPr>
        <w:numPr>
          <w:ilvl w:val="0"/>
          <w:numId w:val="9"/>
        </w:numPr>
        <w:spacing w:before="120"/>
        <w:rPr>
          <w:rFonts w:ascii="Arial" w:hAnsi="Arial" w:cs="Arial"/>
          <w:sz w:val="22"/>
          <w:szCs w:val="22"/>
        </w:rPr>
      </w:pPr>
      <w:r w:rsidRPr="00920C59">
        <w:rPr>
          <w:rFonts w:ascii="Arial" w:hAnsi="Arial" w:cs="Arial"/>
          <w:sz w:val="22"/>
          <w:szCs w:val="22"/>
        </w:rPr>
        <w:t xml:space="preserve">Any visual problems?  </w:t>
      </w:r>
      <w:r w:rsidR="00646911">
        <w:rPr>
          <w:rFonts w:ascii="Arial" w:hAnsi="Arial" w:cs="Arial"/>
          <w:b/>
          <w:sz w:val="22"/>
          <w:szCs w:val="22"/>
        </w:rPr>
        <w:t xml:space="preserve">Yes </w:t>
      </w:r>
      <w:sdt>
        <w:sdtPr>
          <w:rPr>
            <w:rFonts w:ascii="Arial" w:hAnsi="Arial" w:cs="Arial"/>
            <w:b/>
            <w:sz w:val="22"/>
            <w:szCs w:val="22"/>
          </w:rPr>
          <w:id w:val="1385455692"/>
          <w14:checkbox>
            <w14:checked w14:val="0"/>
            <w14:checkedState w14:val="2612" w14:font="MS Gothic"/>
            <w14:uncheckedState w14:val="2610" w14:font="MS Gothic"/>
          </w14:checkbox>
        </w:sdtPr>
        <w:sdtEndPr/>
        <w:sdtContent>
          <w:r w:rsidR="00646911">
            <w:rPr>
              <w:rFonts w:ascii="MS Gothic" w:eastAsia="MS Gothic" w:hAnsi="MS Gothic" w:cs="Arial" w:hint="eastAsia"/>
              <w:b/>
              <w:sz w:val="22"/>
              <w:szCs w:val="22"/>
            </w:rPr>
            <w:t>☐</w:t>
          </w:r>
        </w:sdtContent>
      </w:sdt>
      <w:r w:rsidRPr="00920C59">
        <w:rPr>
          <w:rFonts w:ascii="Arial" w:hAnsi="Arial" w:cs="Arial"/>
          <w:b/>
          <w:sz w:val="22"/>
          <w:szCs w:val="22"/>
        </w:rPr>
        <w:t xml:space="preserve"> No</w:t>
      </w:r>
      <w:r w:rsidR="00646911">
        <w:rPr>
          <w:rFonts w:ascii="Arial" w:hAnsi="Arial" w:cs="Arial"/>
          <w:b/>
          <w:sz w:val="22"/>
          <w:szCs w:val="22"/>
        </w:rPr>
        <w:t xml:space="preserve"> </w:t>
      </w:r>
      <w:sdt>
        <w:sdtPr>
          <w:rPr>
            <w:rFonts w:ascii="Arial" w:hAnsi="Arial" w:cs="Arial"/>
            <w:b/>
            <w:sz w:val="22"/>
            <w:szCs w:val="22"/>
          </w:rPr>
          <w:id w:val="-1898733194"/>
          <w14:checkbox>
            <w14:checked w14:val="0"/>
            <w14:checkedState w14:val="2612" w14:font="MS Gothic"/>
            <w14:uncheckedState w14:val="2610" w14:font="MS Gothic"/>
          </w14:checkbox>
        </w:sdtPr>
        <w:sdtEndPr/>
        <w:sdtContent>
          <w:r w:rsidR="00646911">
            <w:rPr>
              <w:rFonts w:ascii="MS Gothic" w:eastAsia="MS Gothic" w:hAnsi="MS Gothic" w:cs="Arial" w:hint="eastAsia"/>
              <w:b/>
              <w:sz w:val="22"/>
              <w:szCs w:val="22"/>
            </w:rPr>
            <w:t>☐</w:t>
          </w:r>
        </w:sdtContent>
      </w:sdt>
    </w:p>
    <w:p w:rsidR="001844F0" w:rsidRPr="00920C59" w:rsidRDefault="001844F0" w:rsidP="001844F0">
      <w:pPr>
        <w:spacing w:before="120"/>
        <w:rPr>
          <w:rFonts w:ascii="Arial" w:hAnsi="Arial" w:cs="Arial"/>
          <w:sz w:val="22"/>
          <w:szCs w:val="22"/>
        </w:rPr>
      </w:pPr>
      <w:r w:rsidRPr="00920C59">
        <w:rPr>
          <w:rFonts w:ascii="Arial" w:hAnsi="Arial" w:cs="Arial"/>
          <w:sz w:val="22"/>
          <w:szCs w:val="22"/>
        </w:rPr>
        <w:t>_____________________________________________________________________</w:t>
      </w:r>
    </w:p>
    <w:p w:rsidR="001844F0" w:rsidRDefault="001844F0" w:rsidP="008E518C">
      <w:pPr>
        <w:numPr>
          <w:ilvl w:val="0"/>
          <w:numId w:val="9"/>
        </w:numPr>
        <w:spacing w:before="120"/>
        <w:rPr>
          <w:rFonts w:ascii="Arial" w:hAnsi="Arial" w:cs="Arial"/>
          <w:sz w:val="22"/>
          <w:szCs w:val="22"/>
        </w:rPr>
      </w:pPr>
      <w:r w:rsidRPr="00920C59">
        <w:rPr>
          <w:rFonts w:ascii="Arial" w:hAnsi="Arial" w:cs="Arial"/>
          <w:sz w:val="22"/>
          <w:szCs w:val="22"/>
        </w:rPr>
        <w:t>Any other infor</w:t>
      </w:r>
      <w:r w:rsidR="001F64DE" w:rsidRPr="00920C59">
        <w:rPr>
          <w:rFonts w:ascii="Arial" w:hAnsi="Arial" w:cs="Arial"/>
          <w:sz w:val="22"/>
          <w:szCs w:val="22"/>
        </w:rPr>
        <w:t>mation:</w:t>
      </w:r>
    </w:p>
    <w:p w:rsidR="002D07D9" w:rsidRDefault="002D07D9" w:rsidP="002D07D9">
      <w:pPr>
        <w:spacing w:before="120"/>
        <w:ind w:left="720"/>
        <w:rPr>
          <w:rFonts w:ascii="Arial" w:hAnsi="Arial" w:cs="Arial"/>
          <w:sz w:val="22"/>
          <w:szCs w:val="22"/>
        </w:rPr>
      </w:pPr>
    </w:p>
    <w:p w:rsidR="002D07D9" w:rsidRPr="00920C59" w:rsidRDefault="002D07D9" w:rsidP="002D07D9">
      <w:pPr>
        <w:spacing w:before="120"/>
        <w:ind w:left="720"/>
        <w:rPr>
          <w:rFonts w:ascii="Arial" w:hAnsi="Arial" w:cs="Arial"/>
          <w:sz w:val="22"/>
          <w:szCs w:val="22"/>
        </w:rPr>
      </w:pPr>
    </w:p>
    <w:p w:rsidR="001844F0" w:rsidRPr="00920C59" w:rsidRDefault="001844F0" w:rsidP="001844F0">
      <w:pPr>
        <w:spacing w:before="120"/>
        <w:rPr>
          <w:rFonts w:ascii="Arial" w:hAnsi="Arial" w:cs="Arial"/>
          <w:sz w:val="22"/>
          <w:szCs w:val="22"/>
        </w:rPr>
      </w:pPr>
    </w:p>
    <w:p w:rsidR="001844F0" w:rsidRPr="00920C59" w:rsidRDefault="001844F0" w:rsidP="001844F0">
      <w:pPr>
        <w:spacing w:before="120"/>
        <w:rPr>
          <w:rFonts w:ascii="Arial" w:hAnsi="Arial" w:cs="Arial"/>
          <w:sz w:val="22"/>
          <w:szCs w:val="22"/>
        </w:rPr>
      </w:pPr>
      <w:r w:rsidRPr="00920C59">
        <w:rPr>
          <w:rFonts w:ascii="Arial" w:hAnsi="Arial" w:cs="Arial"/>
          <w:sz w:val="22"/>
          <w:szCs w:val="22"/>
        </w:rPr>
        <w:t xml:space="preserve">_____________________________________________________________________ </w:t>
      </w:r>
    </w:p>
    <w:p w:rsidR="0042637E" w:rsidRPr="00920C59" w:rsidRDefault="00335133" w:rsidP="00107562">
      <w:pPr>
        <w:spacing w:before="120"/>
        <w:jc w:val="center"/>
        <w:rPr>
          <w:rFonts w:ascii="Arial" w:hAnsi="Arial" w:cs="Arial"/>
          <w:b/>
          <w:sz w:val="22"/>
          <w:szCs w:val="22"/>
        </w:rPr>
      </w:pPr>
      <w:r w:rsidRPr="00920C59">
        <w:rPr>
          <w:rFonts w:ascii="Arial" w:hAnsi="Arial" w:cs="Arial"/>
          <w:b/>
          <w:sz w:val="22"/>
          <w:szCs w:val="22"/>
        </w:rPr>
        <w:t>Incomplete referrals will be returned to the referrer</w:t>
      </w:r>
    </w:p>
    <w:p w:rsidR="00023869" w:rsidRDefault="00023869" w:rsidP="00107562">
      <w:pPr>
        <w:spacing w:before="120"/>
        <w:jc w:val="center"/>
        <w:rPr>
          <w:rFonts w:ascii="Arial" w:hAnsi="Arial" w:cs="Arial"/>
          <w:b/>
          <w:sz w:val="22"/>
          <w:szCs w:val="22"/>
        </w:rPr>
      </w:pPr>
      <w:r w:rsidRPr="00920C59">
        <w:rPr>
          <w:rFonts w:ascii="Arial" w:hAnsi="Arial" w:cs="Arial"/>
          <w:b/>
          <w:sz w:val="22"/>
          <w:szCs w:val="22"/>
        </w:rPr>
        <w:t>All referrals will be triaged and prioritised upon receipt</w:t>
      </w:r>
    </w:p>
    <w:p w:rsidR="004007D4" w:rsidRPr="00646911" w:rsidRDefault="004007D4" w:rsidP="00646911">
      <w:pPr>
        <w:spacing w:before="120"/>
        <w:jc w:val="center"/>
        <w:rPr>
          <w:rFonts w:ascii="Arial" w:hAnsi="Arial" w:cs="Arial"/>
          <w:b/>
          <w:sz w:val="22"/>
          <w:szCs w:val="22"/>
        </w:rPr>
      </w:pPr>
      <w:r w:rsidRPr="004007D4">
        <w:rPr>
          <w:rFonts w:ascii="Arial" w:eastAsiaTheme="minorHAnsi" w:hAnsi="Arial" w:cs="Arial"/>
          <w:b/>
          <w:sz w:val="22"/>
          <w:szCs w:val="22"/>
          <w:lang w:eastAsia="en-US"/>
        </w:rPr>
        <w:t xml:space="preserve">Please telephone the department if you wish to discuss </w:t>
      </w:r>
      <w:r>
        <w:rPr>
          <w:rFonts w:ascii="Arial" w:eastAsiaTheme="minorHAnsi" w:hAnsi="Arial" w:cs="Arial"/>
          <w:b/>
          <w:sz w:val="22"/>
          <w:szCs w:val="22"/>
          <w:lang w:eastAsia="en-US"/>
        </w:rPr>
        <w:t xml:space="preserve">the </w:t>
      </w:r>
      <w:r w:rsidRPr="004007D4">
        <w:rPr>
          <w:rFonts w:ascii="Arial" w:eastAsiaTheme="minorHAnsi" w:hAnsi="Arial" w:cs="Arial"/>
          <w:b/>
          <w:sz w:val="22"/>
          <w:szCs w:val="22"/>
          <w:lang w:eastAsia="en-US"/>
        </w:rPr>
        <w:t>suitability of a referral further.</w:t>
      </w:r>
    </w:p>
    <w:p w:rsidR="003611B3" w:rsidRPr="00920C59" w:rsidRDefault="003611B3" w:rsidP="003611B3">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4468"/>
        <w:gridCol w:w="1348"/>
        <w:gridCol w:w="3272"/>
      </w:tblGrid>
      <w:tr w:rsidR="003611B3" w:rsidRPr="00920C59" w:rsidTr="00E94A35">
        <w:tc>
          <w:tcPr>
            <w:tcW w:w="1594" w:type="dxa"/>
            <w:shd w:val="clear" w:color="auto" w:fill="auto"/>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 xml:space="preserve">Name of referrer </w:t>
            </w:r>
          </w:p>
        </w:tc>
        <w:tc>
          <w:tcPr>
            <w:tcW w:w="4468" w:type="dxa"/>
          </w:tcPr>
          <w:p w:rsidR="003611B3" w:rsidRPr="00920C59" w:rsidRDefault="003611B3" w:rsidP="00E94A35">
            <w:pPr>
              <w:spacing w:before="120"/>
              <w:rPr>
                <w:rFonts w:ascii="Arial" w:hAnsi="Arial" w:cs="Arial"/>
                <w:sz w:val="22"/>
                <w:szCs w:val="22"/>
              </w:rPr>
            </w:pPr>
          </w:p>
        </w:tc>
        <w:tc>
          <w:tcPr>
            <w:tcW w:w="1348" w:type="dxa"/>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Signature</w:t>
            </w:r>
          </w:p>
        </w:tc>
        <w:tc>
          <w:tcPr>
            <w:tcW w:w="3272" w:type="dxa"/>
            <w:shd w:val="clear" w:color="auto" w:fill="auto"/>
          </w:tcPr>
          <w:p w:rsidR="003611B3" w:rsidRPr="00920C59" w:rsidRDefault="003611B3" w:rsidP="00E94A35">
            <w:pPr>
              <w:spacing w:before="120"/>
              <w:rPr>
                <w:rFonts w:ascii="Arial" w:hAnsi="Arial" w:cs="Arial"/>
                <w:b/>
                <w:sz w:val="22"/>
                <w:szCs w:val="22"/>
              </w:rPr>
            </w:pPr>
          </w:p>
        </w:tc>
      </w:tr>
      <w:tr w:rsidR="003611B3" w:rsidRPr="00920C59" w:rsidTr="00E94A35">
        <w:tc>
          <w:tcPr>
            <w:tcW w:w="1594" w:type="dxa"/>
            <w:shd w:val="clear" w:color="auto" w:fill="auto"/>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Job role</w:t>
            </w:r>
          </w:p>
        </w:tc>
        <w:tc>
          <w:tcPr>
            <w:tcW w:w="4468" w:type="dxa"/>
          </w:tcPr>
          <w:p w:rsidR="003611B3" w:rsidRPr="00920C59" w:rsidRDefault="003611B3" w:rsidP="00E94A35">
            <w:pPr>
              <w:spacing w:before="120"/>
              <w:rPr>
                <w:rFonts w:ascii="Arial" w:hAnsi="Arial" w:cs="Arial"/>
                <w:sz w:val="22"/>
                <w:szCs w:val="22"/>
              </w:rPr>
            </w:pPr>
          </w:p>
        </w:tc>
        <w:tc>
          <w:tcPr>
            <w:tcW w:w="1348" w:type="dxa"/>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Date</w:t>
            </w:r>
          </w:p>
        </w:tc>
        <w:tc>
          <w:tcPr>
            <w:tcW w:w="3272" w:type="dxa"/>
            <w:shd w:val="clear" w:color="auto" w:fill="auto"/>
          </w:tcPr>
          <w:p w:rsidR="003611B3" w:rsidRPr="00920C59" w:rsidRDefault="003611B3" w:rsidP="00E94A35">
            <w:pPr>
              <w:spacing w:before="120"/>
              <w:rPr>
                <w:rFonts w:ascii="Arial" w:hAnsi="Arial" w:cs="Arial"/>
                <w:b/>
                <w:sz w:val="22"/>
                <w:szCs w:val="22"/>
              </w:rPr>
            </w:pPr>
          </w:p>
        </w:tc>
      </w:tr>
      <w:tr w:rsidR="003611B3" w:rsidRPr="00920C59" w:rsidTr="00E94A35">
        <w:tc>
          <w:tcPr>
            <w:tcW w:w="1594" w:type="dxa"/>
            <w:shd w:val="clear" w:color="auto" w:fill="auto"/>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Telephone Number</w:t>
            </w:r>
          </w:p>
        </w:tc>
        <w:tc>
          <w:tcPr>
            <w:tcW w:w="9088" w:type="dxa"/>
            <w:gridSpan w:val="3"/>
          </w:tcPr>
          <w:p w:rsidR="003611B3" w:rsidRPr="00920C59" w:rsidRDefault="003611B3" w:rsidP="00E94A35">
            <w:pPr>
              <w:spacing w:before="120"/>
              <w:rPr>
                <w:rFonts w:ascii="Arial" w:hAnsi="Arial" w:cs="Arial"/>
                <w:sz w:val="22"/>
                <w:szCs w:val="22"/>
              </w:rPr>
            </w:pPr>
          </w:p>
        </w:tc>
      </w:tr>
      <w:tr w:rsidR="003611B3" w:rsidRPr="00920C59" w:rsidTr="00E94A35">
        <w:tc>
          <w:tcPr>
            <w:tcW w:w="1594" w:type="dxa"/>
            <w:shd w:val="clear" w:color="auto" w:fill="auto"/>
          </w:tcPr>
          <w:p w:rsidR="003611B3" w:rsidRPr="00920C59" w:rsidRDefault="003611B3" w:rsidP="00E94A35">
            <w:pPr>
              <w:spacing w:before="120"/>
              <w:rPr>
                <w:rFonts w:ascii="Arial" w:hAnsi="Arial" w:cs="Arial"/>
                <w:b/>
                <w:sz w:val="22"/>
                <w:szCs w:val="22"/>
              </w:rPr>
            </w:pPr>
            <w:r w:rsidRPr="00920C59">
              <w:rPr>
                <w:rFonts w:ascii="Arial" w:hAnsi="Arial" w:cs="Arial"/>
                <w:b/>
                <w:sz w:val="22"/>
                <w:szCs w:val="22"/>
              </w:rPr>
              <w:t>Address</w:t>
            </w:r>
          </w:p>
        </w:tc>
        <w:tc>
          <w:tcPr>
            <w:tcW w:w="9088" w:type="dxa"/>
            <w:gridSpan w:val="3"/>
          </w:tcPr>
          <w:p w:rsidR="003611B3" w:rsidRPr="00920C59" w:rsidRDefault="003611B3" w:rsidP="00E94A35">
            <w:pPr>
              <w:spacing w:before="120"/>
              <w:rPr>
                <w:rFonts w:ascii="Arial" w:hAnsi="Arial" w:cs="Arial"/>
                <w:sz w:val="22"/>
                <w:szCs w:val="22"/>
              </w:rPr>
            </w:pPr>
          </w:p>
          <w:p w:rsidR="003611B3" w:rsidRPr="00920C59" w:rsidRDefault="003611B3" w:rsidP="00E94A35">
            <w:pPr>
              <w:spacing w:before="120"/>
              <w:rPr>
                <w:rFonts w:ascii="Arial" w:hAnsi="Arial" w:cs="Arial"/>
                <w:sz w:val="22"/>
                <w:szCs w:val="22"/>
              </w:rPr>
            </w:pPr>
          </w:p>
        </w:tc>
      </w:tr>
    </w:tbl>
    <w:p w:rsidR="003611B3" w:rsidRPr="00920C59" w:rsidRDefault="003611B3" w:rsidP="003611B3">
      <w:pPr>
        <w:spacing w:before="120"/>
        <w:rPr>
          <w:rFonts w:ascii="Arial" w:hAnsi="Arial" w:cs="Arial"/>
          <w:i/>
          <w:sz w:val="22"/>
          <w:szCs w:val="22"/>
        </w:rPr>
      </w:pPr>
    </w:p>
    <w:p w:rsidR="003611B3" w:rsidRDefault="003611B3" w:rsidP="003611B3">
      <w:pPr>
        <w:spacing w:before="120"/>
        <w:rPr>
          <w:rFonts w:ascii="Arial" w:hAnsi="Arial" w:cs="Arial"/>
          <w:i/>
          <w:sz w:val="22"/>
          <w:szCs w:val="22"/>
        </w:rPr>
      </w:pPr>
    </w:p>
    <w:p w:rsidR="003611B3" w:rsidRPr="00920C59" w:rsidRDefault="003611B3" w:rsidP="003611B3">
      <w:pPr>
        <w:spacing w:before="120"/>
        <w:rPr>
          <w:rFonts w:ascii="Arial" w:hAnsi="Arial" w:cs="Arial"/>
          <w:i/>
          <w:sz w:val="22"/>
          <w:szCs w:val="22"/>
        </w:rPr>
      </w:pPr>
      <w:r w:rsidRPr="00920C59">
        <w:rPr>
          <w:rFonts w:ascii="Arial" w:hAnsi="Arial" w:cs="Arial"/>
          <w:i/>
          <w:sz w:val="22"/>
          <w:szCs w:val="22"/>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611B3" w:rsidRPr="00920C59" w:rsidTr="00E94A35">
        <w:tc>
          <w:tcPr>
            <w:tcW w:w="5341" w:type="dxa"/>
            <w:shd w:val="clear" w:color="auto" w:fill="auto"/>
          </w:tcPr>
          <w:p w:rsidR="003611B3" w:rsidRPr="00920C59" w:rsidRDefault="00646911" w:rsidP="00E94A35">
            <w:pPr>
              <w:spacing w:before="120"/>
              <w:rPr>
                <w:rFonts w:ascii="Arial" w:hAnsi="Arial" w:cs="Arial"/>
                <w:i/>
                <w:sz w:val="22"/>
                <w:szCs w:val="22"/>
              </w:rPr>
            </w:pPr>
            <w:r>
              <w:rPr>
                <w:rFonts w:ascii="Arial" w:hAnsi="Arial" w:cs="Arial"/>
                <w:i/>
                <w:sz w:val="22"/>
                <w:szCs w:val="22"/>
              </w:rPr>
              <w:t>Previous SLT input        Yes</w:t>
            </w:r>
            <w:sdt>
              <w:sdtPr>
                <w:rPr>
                  <w:rFonts w:ascii="Arial" w:hAnsi="Arial" w:cs="Arial"/>
                  <w:i/>
                  <w:sz w:val="22"/>
                  <w:szCs w:val="22"/>
                </w:rPr>
                <w:id w:val="-1572040436"/>
                <w14:checkbox>
                  <w14:checked w14:val="0"/>
                  <w14:checkedState w14:val="2612" w14:font="MS Gothic"/>
                  <w14:uncheckedState w14:val="2610" w14:font="MS Gothic"/>
                </w14:checkbox>
              </w:sdtPr>
              <w:sdtEndPr/>
              <w:sdtContent>
                <w:r>
                  <w:rPr>
                    <w:rFonts w:ascii="MS Gothic" w:eastAsia="MS Gothic" w:hAnsi="MS Gothic" w:cs="Arial" w:hint="eastAsia"/>
                    <w:i/>
                    <w:sz w:val="22"/>
                    <w:szCs w:val="22"/>
                  </w:rPr>
                  <w:t>☐</w:t>
                </w:r>
              </w:sdtContent>
            </w:sdt>
            <w:r w:rsidR="003611B3" w:rsidRPr="00920C59">
              <w:rPr>
                <w:rFonts w:ascii="Arial" w:hAnsi="Arial" w:cs="Arial"/>
                <w:i/>
                <w:sz w:val="22"/>
                <w:szCs w:val="22"/>
              </w:rPr>
              <w:t xml:space="preserve"> No</w:t>
            </w:r>
            <w:r>
              <w:rPr>
                <w:rFonts w:ascii="Arial" w:hAnsi="Arial" w:cs="Arial"/>
                <w:i/>
                <w:sz w:val="22"/>
                <w:szCs w:val="22"/>
              </w:rPr>
              <w:t xml:space="preserve"> </w:t>
            </w:r>
            <w:sdt>
              <w:sdtPr>
                <w:rPr>
                  <w:rFonts w:ascii="Arial" w:hAnsi="Arial" w:cs="Arial"/>
                  <w:i/>
                  <w:sz w:val="22"/>
                  <w:szCs w:val="22"/>
                </w:rPr>
                <w:id w:val="-939684498"/>
                <w14:checkbox>
                  <w14:checked w14:val="0"/>
                  <w14:checkedState w14:val="2612" w14:font="MS Gothic"/>
                  <w14:uncheckedState w14:val="2610" w14:font="MS Gothic"/>
                </w14:checkbox>
              </w:sdtPr>
              <w:sdtEndPr/>
              <w:sdtContent>
                <w:r>
                  <w:rPr>
                    <w:rFonts w:ascii="MS Gothic" w:eastAsia="MS Gothic" w:hAnsi="MS Gothic" w:cs="Arial" w:hint="eastAsia"/>
                    <w:i/>
                    <w:sz w:val="22"/>
                    <w:szCs w:val="22"/>
                  </w:rPr>
                  <w:t>☐</w:t>
                </w:r>
              </w:sdtContent>
            </w:sdt>
          </w:p>
        </w:tc>
        <w:tc>
          <w:tcPr>
            <w:tcW w:w="5341" w:type="dxa"/>
            <w:shd w:val="clear" w:color="auto" w:fill="auto"/>
          </w:tcPr>
          <w:p w:rsidR="003611B3" w:rsidRPr="00920C59" w:rsidRDefault="003611B3" w:rsidP="00E94A35">
            <w:pPr>
              <w:spacing w:before="120"/>
              <w:rPr>
                <w:rFonts w:ascii="Arial" w:hAnsi="Arial" w:cs="Arial"/>
                <w:i/>
                <w:sz w:val="22"/>
                <w:szCs w:val="22"/>
              </w:rPr>
            </w:pPr>
            <w:r w:rsidRPr="00920C59">
              <w:rPr>
                <w:rFonts w:ascii="Arial" w:hAnsi="Arial" w:cs="Arial"/>
                <w:i/>
                <w:sz w:val="22"/>
                <w:szCs w:val="22"/>
              </w:rPr>
              <w:t>Previous notes requested  ⁭       Received    ⁭</w:t>
            </w:r>
          </w:p>
        </w:tc>
      </w:tr>
      <w:tr w:rsidR="003611B3" w:rsidRPr="00920C59" w:rsidTr="00E94A35">
        <w:tc>
          <w:tcPr>
            <w:tcW w:w="5341" w:type="dxa"/>
            <w:shd w:val="clear" w:color="auto" w:fill="auto"/>
          </w:tcPr>
          <w:p w:rsidR="003611B3" w:rsidRPr="00920C59" w:rsidRDefault="003611B3" w:rsidP="00E94A35">
            <w:pPr>
              <w:spacing w:before="120"/>
              <w:rPr>
                <w:rFonts w:ascii="Arial" w:hAnsi="Arial" w:cs="Arial"/>
                <w:i/>
                <w:sz w:val="22"/>
                <w:szCs w:val="22"/>
              </w:rPr>
            </w:pPr>
            <w:r w:rsidRPr="00920C59">
              <w:rPr>
                <w:rFonts w:ascii="Arial" w:hAnsi="Arial" w:cs="Arial"/>
                <w:i/>
                <w:sz w:val="22"/>
                <w:szCs w:val="22"/>
              </w:rPr>
              <w:t xml:space="preserve">Year of discharge </w:t>
            </w:r>
          </w:p>
        </w:tc>
        <w:tc>
          <w:tcPr>
            <w:tcW w:w="5341" w:type="dxa"/>
            <w:shd w:val="clear" w:color="auto" w:fill="auto"/>
          </w:tcPr>
          <w:p w:rsidR="003611B3" w:rsidRPr="00920C59" w:rsidRDefault="003611B3" w:rsidP="00E94A35">
            <w:pPr>
              <w:spacing w:before="120"/>
              <w:rPr>
                <w:rFonts w:ascii="Arial" w:hAnsi="Arial" w:cs="Arial"/>
                <w:i/>
                <w:sz w:val="22"/>
                <w:szCs w:val="22"/>
              </w:rPr>
            </w:pPr>
            <w:r w:rsidRPr="00920C59">
              <w:rPr>
                <w:rFonts w:ascii="Arial" w:hAnsi="Arial" w:cs="Arial"/>
                <w:i/>
                <w:sz w:val="22"/>
                <w:szCs w:val="22"/>
              </w:rPr>
              <w:t>Priority rating</w:t>
            </w:r>
          </w:p>
        </w:tc>
      </w:tr>
      <w:tr w:rsidR="003611B3" w:rsidRPr="00920C59" w:rsidTr="00E94A35">
        <w:tc>
          <w:tcPr>
            <w:tcW w:w="5341" w:type="dxa"/>
            <w:shd w:val="clear" w:color="auto" w:fill="auto"/>
          </w:tcPr>
          <w:p w:rsidR="003611B3" w:rsidRPr="00920C59" w:rsidRDefault="003611B3" w:rsidP="00E94A35">
            <w:pPr>
              <w:spacing w:before="120"/>
              <w:rPr>
                <w:rFonts w:ascii="Arial" w:hAnsi="Arial" w:cs="Arial"/>
                <w:i/>
                <w:sz w:val="22"/>
                <w:szCs w:val="22"/>
              </w:rPr>
            </w:pPr>
            <w:r w:rsidRPr="00920C59">
              <w:rPr>
                <w:rFonts w:ascii="Arial" w:hAnsi="Arial" w:cs="Arial"/>
                <w:i/>
                <w:sz w:val="22"/>
                <w:szCs w:val="22"/>
              </w:rPr>
              <w:t>Date referral received</w:t>
            </w:r>
          </w:p>
        </w:tc>
        <w:tc>
          <w:tcPr>
            <w:tcW w:w="5341" w:type="dxa"/>
            <w:shd w:val="clear" w:color="auto" w:fill="auto"/>
          </w:tcPr>
          <w:p w:rsidR="003611B3" w:rsidRPr="00920C59" w:rsidRDefault="003611B3" w:rsidP="00E94A35">
            <w:pPr>
              <w:spacing w:before="120"/>
              <w:rPr>
                <w:rFonts w:ascii="Arial" w:hAnsi="Arial" w:cs="Arial"/>
                <w:i/>
                <w:sz w:val="22"/>
                <w:szCs w:val="22"/>
              </w:rPr>
            </w:pPr>
          </w:p>
        </w:tc>
      </w:tr>
    </w:tbl>
    <w:p w:rsidR="003611B3" w:rsidRPr="00920C59" w:rsidRDefault="003611B3" w:rsidP="0047671A">
      <w:pPr>
        <w:rPr>
          <w:rFonts w:ascii="Arial" w:hAnsi="Arial" w:cs="Arial"/>
          <w:b/>
          <w:sz w:val="22"/>
          <w:szCs w:val="22"/>
        </w:rPr>
      </w:pPr>
    </w:p>
    <w:sectPr w:rsidR="003611B3" w:rsidRPr="00920C59" w:rsidSect="000F54FB">
      <w:footerReference w:type="even" r:id="rId9"/>
      <w:footerReference w:type="default" r:id="rId10"/>
      <w:pgSz w:w="11906" w:h="16838"/>
      <w:pgMar w:top="720" w:right="720" w:bottom="720" w:left="720"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36" w:rsidRDefault="00BA5A36">
      <w:r>
        <w:separator/>
      </w:r>
    </w:p>
  </w:endnote>
  <w:endnote w:type="continuationSeparator" w:id="0">
    <w:p w:rsidR="00BA5A36" w:rsidRDefault="00BA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DE" w:rsidRDefault="001F64DE" w:rsidP="00B11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4DE" w:rsidRDefault="001F64DE" w:rsidP="00B113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DE" w:rsidRDefault="001F64DE" w:rsidP="00B11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216">
      <w:rPr>
        <w:rStyle w:val="PageNumber"/>
        <w:noProof/>
      </w:rPr>
      <w:t>2</w:t>
    </w:r>
    <w:r>
      <w:rPr>
        <w:rStyle w:val="PageNumber"/>
      </w:rPr>
      <w:fldChar w:fldCharType="end"/>
    </w:r>
  </w:p>
  <w:p w:rsidR="00F046DA" w:rsidRDefault="00F046DA" w:rsidP="00B113CE">
    <w:pPr>
      <w:pStyle w:val="Footer"/>
      <w:ind w:right="360"/>
      <w:rPr>
        <w:rFonts w:ascii="Arial" w:hAnsi="Arial" w:cs="Arial"/>
        <w:sz w:val="16"/>
        <w:szCs w:val="16"/>
      </w:rPr>
    </w:pPr>
    <w:r>
      <w:rPr>
        <w:rFonts w:ascii="Arial" w:hAnsi="Arial" w:cs="Arial"/>
        <w:b/>
        <w:bCs/>
        <w:noProof/>
        <w:color w:val="1F497D"/>
        <w:sz w:val="20"/>
        <w:szCs w:val="20"/>
      </w:rPr>
      <w:drawing>
        <wp:inline distT="0" distB="0" distL="0" distR="0" wp14:anchorId="066AD4C8" wp14:editId="4B71B7A0">
          <wp:extent cx="3048000" cy="323850"/>
          <wp:effectExtent l="0" t="0" r="0" b="0"/>
          <wp:docPr id="1" name="Picture 1" descr="Description: SPE_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E_logosmall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48000" cy="323850"/>
                  </a:xfrm>
                  <a:prstGeom prst="rect">
                    <a:avLst/>
                  </a:prstGeom>
                  <a:noFill/>
                  <a:ln>
                    <a:noFill/>
                  </a:ln>
                </pic:spPr>
              </pic:pic>
            </a:graphicData>
          </a:graphic>
        </wp:inline>
      </w:drawing>
    </w:r>
  </w:p>
  <w:p w:rsidR="00F046DA" w:rsidRDefault="00F046DA" w:rsidP="00B113CE">
    <w:pPr>
      <w:pStyle w:val="Footer"/>
      <w:ind w:right="360"/>
      <w:rPr>
        <w:rFonts w:ascii="Arial" w:hAnsi="Arial" w:cs="Arial"/>
        <w:sz w:val="16"/>
        <w:szCs w:val="16"/>
      </w:rPr>
    </w:pPr>
  </w:p>
  <w:p w:rsidR="001F64DE" w:rsidRPr="003D05BC" w:rsidRDefault="0023454C" w:rsidP="00B113CE">
    <w:pPr>
      <w:pStyle w:val="Footer"/>
      <w:ind w:right="360"/>
      <w:rPr>
        <w:rFonts w:ascii="Arial" w:hAnsi="Arial" w:cs="Arial"/>
        <w:sz w:val="16"/>
        <w:szCs w:val="16"/>
      </w:rPr>
    </w:pPr>
    <w:r>
      <w:rPr>
        <w:rFonts w:ascii="Arial" w:hAnsi="Arial" w:cs="Arial"/>
        <w:sz w:val="16"/>
        <w:szCs w:val="16"/>
      </w:rPr>
      <w:t>L:\</w:t>
    </w:r>
    <w:r w:rsidR="001F64DE">
      <w:rPr>
        <w:rFonts w:ascii="Arial" w:hAnsi="Arial" w:cs="Arial"/>
        <w:sz w:val="16"/>
        <w:szCs w:val="16"/>
      </w:rPr>
      <w:t xml:space="preserve">adult </w:t>
    </w:r>
    <w:r w:rsidR="00671D9B">
      <w:rPr>
        <w:rFonts w:ascii="Arial" w:hAnsi="Arial" w:cs="Arial"/>
        <w:sz w:val="16"/>
        <w:szCs w:val="16"/>
      </w:rPr>
      <w:t>slt\admin\letters and forms\BGHadmin\2018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36" w:rsidRDefault="00BA5A36">
      <w:r>
        <w:separator/>
      </w:r>
    </w:p>
  </w:footnote>
  <w:footnote w:type="continuationSeparator" w:id="0">
    <w:p w:rsidR="00BA5A36" w:rsidRDefault="00BA5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01"/>
    <w:multiLevelType w:val="hybridMultilevel"/>
    <w:tmpl w:val="E6886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1787D"/>
    <w:multiLevelType w:val="hybridMultilevel"/>
    <w:tmpl w:val="2EFC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53A4A"/>
    <w:multiLevelType w:val="hybridMultilevel"/>
    <w:tmpl w:val="2BA0EEC0"/>
    <w:lvl w:ilvl="0" w:tplc="0E040B6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F6A14"/>
    <w:multiLevelType w:val="hybridMultilevel"/>
    <w:tmpl w:val="2FCCF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34043"/>
    <w:multiLevelType w:val="hybridMultilevel"/>
    <w:tmpl w:val="2C3EC144"/>
    <w:lvl w:ilvl="0" w:tplc="F228B1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00694B"/>
    <w:multiLevelType w:val="hybridMultilevel"/>
    <w:tmpl w:val="14D0E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8777F"/>
    <w:multiLevelType w:val="hybridMultilevel"/>
    <w:tmpl w:val="68480718"/>
    <w:lvl w:ilvl="0" w:tplc="0E040B6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E34A8"/>
    <w:multiLevelType w:val="hybridMultilevel"/>
    <w:tmpl w:val="5D608370"/>
    <w:lvl w:ilvl="0" w:tplc="0E040B6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51DC4"/>
    <w:multiLevelType w:val="hybridMultilevel"/>
    <w:tmpl w:val="4EF2FED6"/>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4B6C371A"/>
    <w:multiLevelType w:val="hybridMultilevel"/>
    <w:tmpl w:val="4488A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F77E69"/>
    <w:multiLevelType w:val="hybridMultilevel"/>
    <w:tmpl w:val="64B26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18A3C3A"/>
    <w:multiLevelType w:val="hybridMultilevel"/>
    <w:tmpl w:val="EEF0FE5A"/>
    <w:lvl w:ilvl="0" w:tplc="0E040B6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155C00"/>
    <w:multiLevelType w:val="hybridMultilevel"/>
    <w:tmpl w:val="2678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B70EAD"/>
    <w:multiLevelType w:val="hybridMultilevel"/>
    <w:tmpl w:val="51685164"/>
    <w:lvl w:ilvl="0" w:tplc="3FBC8E50">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13"/>
  </w:num>
  <w:num w:numId="4">
    <w:abstractNumId w:val="1"/>
  </w:num>
  <w:num w:numId="5">
    <w:abstractNumId w:val="5"/>
  </w:num>
  <w:num w:numId="6">
    <w:abstractNumId w:val="3"/>
  </w:num>
  <w:num w:numId="7">
    <w:abstractNumId w:val="12"/>
  </w:num>
  <w:num w:numId="8">
    <w:abstractNumId w:val="4"/>
  </w:num>
  <w:num w:numId="9">
    <w:abstractNumId w:val="0"/>
  </w:num>
  <w:num w:numId="10">
    <w:abstractNumId w:val="6"/>
  </w:num>
  <w:num w:numId="11">
    <w:abstractNumId w:val="2"/>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1A"/>
    <w:rsid w:val="00023869"/>
    <w:rsid w:val="000823AB"/>
    <w:rsid w:val="000A2162"/>
    <w:rsid w:val="000A3F1C"/>
    <w:rsid w:val="000F54FB"/>
    <w:rsid w:val="00107562"/>
    <w:rsid w:val="00160387"/>
    <w:rsid w:val="00183350"/>
    <w:rsid w:val="001844F0"/>
    <w:rsid w:val="001B19E5"/>
    <w:rsid w:val="001B633D"/>
    <w:rsid w:val="001E4120"/>
    <w:rsid w:val="001F64DE"/>
    <w:rsid w:val="0023454C"/>
    <w:rsid w:val="00265C62"/>
    <w:rsid w:val="00284A21"/>
    <w:rsid w:val="002D07D9"/>
    <w:rsid w:val="00335133"/>
    <w:rsid w:val="003611B3"/>
    <w:rsid w:val="004007D4"/>
    <w:rsid w:val="0042637E"/>
    <w:rsid w:val="0047671A"/>
    <w:rsid w:val="004B6A5C"/>
    <w:rsid w:val="00524D42"/>
    <w:rsid w:val="00576EC0"/>
    <w:rsid w:val="005A561B"/>
    <w:rsid w:val="005B4D39"/>
    <w:rsid w:val="006160F1"/>
    <w:rsid w:val="00634541"/>
    <w:rsid w:val="00646911"/>
    <w:rsid w:val="00671D9B"/>
    <w:rsid w:val="006D23A5"/>
    <w:rsid w:val="006F4228"/>
    <w:rsid w:val="00732AF4"/>
    <w:rsid w:val="00814041"/>
    <w:rsid w:val="008606E1"/>
    <w:rsid w:val="008733D5"/>
    <w:rsid w:val="008E40A3"/>
    <w:rsid w:val="008E518C"/>
    <w:rsid w:val="008F5B56"/>
    <w:rsid w:val="00915A29"/>
    <w:rsid w:val="00920C59"/>
    <w:rsid w:val="009F1FC3"/>
    <w:rsid w:val="00A97281"/>
    <w:rsid w:val="00AF0627"/>
    <w:rsid w:val="00AF1C96"/>
    <w:rsid w:val="00B05D9F"/>
    <w:rsid w:val="00B113CE"/>
    <w:rsid w:val="00BA5A36"/>
    <w:rsid w:val="00BC3E5B"/>
    <w:rsid w:val="00C90074"/>
    <w:rsid w:val="00CA2C9D"/>
    <w:rsid w:val="00D06B8C"/>
    <w:rsid w:val="00D55216"/>
    <w:rsid w:val="00D87C49"/>
    <w:rsid w:val="00DA7A85"/>
    <w:rsid w:val="00E01BBD"/>
    <w:rsid w:val="00E07883"/>
    <w:rsid w:val="00E46E60"/>
    <w:rsid w:val="00E72EC8"/>
    <w:rsid w:val="00EE60D8"/>
    <w:rsid w:val="00F046DA"/>
    <w:rsid w:val="00F238AB"/>
    <w:rsid w:val="00F76D38"/>
    <w:rsid w:val="00FC1BF1"/>
    <w:rsid w:val="00FE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671A"/>
    <w:pPr>
      <w:tabs>
        <w:tab w:val="center" w:pos="4153"/>
        <w:tab w:val="right" w:pos="8306"/>
      </w:tabs>
    </w:pPr>
  </w:style>
  <w:style w:type="character" w:customStyle="1" w:styleId="FooterChar">
    <w:name w:val="Footer Char"/>
    <w:basedOn w:val="DefaultParagraphFont"/>
    <w:link w:val="Footer"/>
    <w:rsid w:val="0047671A"/>
    <w:rPr>
      <w:rFonts w:ascii="Times New Roman" w:eastAsia="Times New Roman" w:hAnsi="Times New Roman" w:cs="Times New Roman"/>
      <w:sz w:val="24"/>
      <w:szCs w:val="24"/>
      <w:lang w:eastAsia="en-GB"/>
    </w:rPr>
  </w:style>
  <w:style w:type="character" w:styleId="PageNumber">
    <w:name w:val="page number"/>
    <w:basedOn w:val="DefaultParagraphFont"/>
    <w:rsid w:val="0047671A"/>
  </w:style>
  <w:style w:type="paragraph" w:styleId="ListParagraph">
    <w:name w:val="List Paragraph"/>
    <w:basedOn w:val="Normal"/>
    <w:uiPriority w:val="34"/>
    <w:qFormat/>
    <w:rsid w:val="00CA2C9D"/>
    <w:pPr>
      <w:ind w:left="720"/>
      <w:contextualSpacing/>
    </w:pPr>
  </w:style>
  <w:style w:type="paragraph" w:styleId="Header">
    <w:name w:val="header"/>
    <w:basedOn w:val="Normal"/>
    <w:link w:val="HeaderChar"/>
    <w:uiPriority w:val="99"/>
    <w:unhideWhenUsed/>
    <w:rsid w:val="0023454C"/>
    <w:pPr>
      <w:tabs>
        <w:tab w:val="center" w:pos="4513"/>
        <w:tab w:val="right" w:pos="9026"/>
      </w:tabs>
    </w:pPr>
  </w:style>
  <w:style w:type="character" w:customStyle="1" w:styleId="HeaderChar">
    <w:name w:val="Header Char"/>
    <w:basedOn w:val="DefaultParagraphFont"/>
    <w:link w:val="Header"/>
    <w:uiPriority w:val="99"/>
    <w:rsid w:val="0023454C"/>
    <w:rPr>
      <w:rFonts w:ascii="Times New Roman" w:eastAsia="Times New Roman" w:hAnsi="Times New Roman" w:cs="Times New Roman"/>
      <w:sz w:val="24"/>
      <w:szCs w:val="24"/>
      <w:lang w:eastAsia="en-GB"/>
    </w:rPr>
  </w:style>
  <w:style w:type="paragraph" w:styleId="NoSpacing">
    <w:name w:val="No Spacing"/>
    <w:uiPriority w:val="1"/>
    <w:qFormat/>
    <w:rsid w:val="00AF1C9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46DA"/>
    <w:rPr>
      <w:rFonts w:ascii="Tahoma" w:hAnsi="Tahoma" w:cs="Tahoma"/>
      <w:sz w:val="16"/>
      <w:szCs w:val="16"/>
    </w:rPr>
  </w:style>
  <w:style w:type="character" w:customStyle="1" w:styleId="BalloonTextChar">
    <w:name w:val="Balloon Text Char"/>
    <w:basedOn w:val="DefaultParagraphFont"/>
    <w:link w:val="BalloonText"/>
    <w:uiPriority w:val="99"/>
    <w:semiHidden/>
    <w:rsid w:val="00F046D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671A"/>
    <w:pPr>
      <w:tabs>
        <w:tab w:val="center" w:pos="4153"/>
        <w:tab w:val="right" w:pos="8306"/>
      </w:tabs>
    </w:pPr>
  </w:style>
  <w:style w:type="character" w:customStyle="1" w:styleId="FooterChar">
    <w:name w:val="Footer Char"/>
    <w:basedOn w:val="DefaultParagraphFont"/>
    <w:link w:val="Footer"/>
    <w:rsid w:val="0047671A"/>
    <w:rPr>
      <w:rFonts w:ascii="Times New Roman" w:eastAsia="Times New Roman" w:hAnsi="Times New Roman" w:cs="Times New Roman"/>
      <w:sz w:val="24"/>
      <w:szCs w:val="24"/>
      <w:lang w:eastAsia="en-GB"/>
    </w:rPr>
  </w:style>
  <w:style w:type="character" w:styleId="PageNumber">
    <w:name w:val="page number"/>
    <w:basedOn w:val="DefaultParagraphFont"/>
    <w:rsid w:val="0047671A"/>
  </w:style>
  <w:style w:type="paragraph" w:styleId="ListParagraph">
    <w:name w:val="List Paragraph"/>
    <w:basedOn w:val="Normal"/>
    <w:uiPriority w:val="34"/>
    <w:qFormat/>
    <w:rsid w:val="00CA2C9D"/>
    <w:pPr>
      <w:ind w:left="720"/>
      <w:contextualSpacing/>
    </w:pPr>
  </w:style>
  <w:style w:type="paragraph" w:styleId="Header">
    <w:name w:val="header"/>
    <w:basedOn w:val="Normal"/>
    <w:link w:val="HeaderChar"/>
    <w:uiPriority w:val="99"/>
    <w:unhideWhenUsed/>
    <w:rsid w:val="0023454C"/>
    <w:pPr>
      <w:tabs>
        <w:tab w:val="center" w:pos="4513"/>
        <w:tab w:val="right" w:pos="9026"/>
      </w:tabs>
    </w:pPr>
  </w:style>
  <w:style w:type="character" w:customStyle="1" w:styleId="HeaderChar">
    <w:name w:val="Header Char"/>
    <w:basedOn w:val="DefaultParagraphFont"/>
    <w:link w:val="Header"/>
    <w:uiPriority w:val="99"/>
    <w:rsid w:val="0023454C"/>
    <w:rPr>
      <w:rFonts w:ascii="Times New Roman" w:eastAsia="Times New Roman" w:hAnsi="Times New Roman" w:cs="Times New Roman"/>
      <w:sz w:val="24"/>
      <w:szCs w:val="24"/>
      <w:lang w:eastAsia="en-GB"/>
    </w:rPr>
  </w:style>
  <w:style w:type="paragraph" w:styleId="NoSpacing">
    <w:name w:val="No Spacing"/>
    <w:uiPriority w:val="1"/>
    <w:qFormat/>
    <w:rsid w:val="00AF1C9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46DA"/>
    <w:rPr>
      <w:rFonts w:ascii="Tahoma" w:hAnsi="Tahoma" w:cs="Tahoma"/>
      <w:sz w:val="16"/>
      <w:szCs w:val="16"/>
    </w:rPr>
  </w:style>
  <w:style w:type="character" w:customStyle="1" w:styleId="BalloonTextChar">
    <w:name w:val="Balloon Text Char"/>
    <w:basedOn w:val="DefaultParagraphFont"/>
    <w:link w:val="BalloonText"/>
    <w:uiPriority w:val="99"/>
    <w:semiHidden/>
    <w:rsid w:val="00F046D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CECFF6.DB62E90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Barbara (ELHT)</dc:creator>
  <cp:lastModifiedBy>Davies Sally (ELHT) Communications</cp:lastModifiedBy>
  <cp:revision>2</cp:revision>
  <cp:lastPrinted>2017-09-12T11:20:00Z</cp:lastPrinted>
  <dcterms:created xsi:type="dcterms:W3CDTF">2019-07-05T13:19:00Z</dcterms:created>
  <dcterms:modified xsi:type="dcterms:W3CDTF">2019-07-05T13:19:00Z</dcterms:modified>
</cp:coreProperties>
</file>